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DF5AC" w14:textId="13D5A066" w:rsidR="00C3183D" w:rsidRDefault="00213057" w:rsidP="00C3183D">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C3183D">
        <w:rPr>
          <w:rFonts w:ascii="Times New Roman" w:eastAsia="Times New Roman" w:hAnsi="Times New Roman" w:cs="Times New Roman"/>
          <w:sz w:val="24"/>
          <w:szCs w:val="20"/>
          <w:lang w:eastAsia="en-US"/>
        </w:rPr>
        <w:t>1 priedas</w:t>
      </w:r>
    </w:p>
    <w:p w14:paraId="663E8A0D" w14:textId="77777777" w:rsidR="00691261" w:rsidRDefault="00691261" w:rsidP="00691261">
      <w:pPr>
        <w:tabs>
          <w:tab w:val="num" w:pos="0"/>
          <w:tab w:val="num" w:pos="360"/>
        </w:tabs>
        <w:spacing w:after="0"/>
        <w:jc w:val="both"/>
        <w:outlineLvl w:val="1"/>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p>
    <w:p w14:paraId="01853632" w14:textId="4936FEA1" w:rsidR="00691261" w:rsidRDefault="00691261" w:rsidP="00691261">
      <w:pPr>
        <w:tabs>
          <w:tab w:val="num" w:pos="0"/>
          <w:tab w:val="num" w:pos="360"/>
        </w:tabs>
        <w:spacing w:after="0"/>
        <w:jc w:val="both"/>
        <w:outlineLvl w:val="1"/>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r>
      <w:r>
        <w:rPr>
          <w:rFonts w:ascii="Times New Roman" w:eastAsia="Times New Roman" w:hAnsi="Times New Roman" w:cs="Times New Roman"/>
          <w:sz w:val="24"/>
          <w:szCs w:val="20"/>
          <w:lang w:eastAsia="en-US"/>
        </w:rPr>
        <w:tab/>
        <w:t xml:space="preserve">TVIRTINU: </w:t>
      </w:r>
    </w:p>
    <w:p w14:paraId="094AD91A" w14:textId="65AE1188" w:rsidR="00691261" w:rsidRDefault="00691261" w:rsidP="00691261">
      <w:pPr>
        <w:tabs>
          <w:tab w:val="num" w:pos="0"/>
          <w:tab w:val="num" w:pos="360"/>
        </w:tabs>
        <w:spacing w:after="0"/>
        <w:ind w:left="360"/>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t xml:space="preserve">Žemės ūkio ir kaimo reikalų </w:t>
      </w:r>
    </w:p>
    <w:p w14:paraId="58E1B736" w14:textId="77777777" w:rsidR="00691261" w:rsidRDefault="00691261" w:rsidP="00691261">
      <w:pPr>
        <w:tabs>
          <w:tab w:val="num" w:pos="0"/>
          <w:tab w:val="num" w:pos="360"/>
        </w:tabs>
        <w:spacing w:after="0"/>
        <w:ind w:left="360"/>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t>skyriaus vedėja Irena Žemaitienė</w:t>
      </w:r>
    </w:p>
    <w:p w14:paraId="5A169F26" w14:textId="6511F047" w:rsidR="00C3183D" w:rsidRDefault="00C3183D" w:rsidP="00C3183D">
      <w:pPr>
        <w:spacing w:after="0" w:line="240" w:lineRule="auto"/>
        <w:jc w:val="both"/>
        <w:rPr>
          <w:rFonts w:ascii="Times New Roman" w:eastAsia="Times New Roman" w:hAnsi="Times New Roman" w:cs="Times New Roman"/>
          <w:sz w:val="24"/>
          <w:szCs w:val="20"/>
          <w:lang w:eastAsia="en-US"/>
        </w:rPr>
      </w:pPr>
    </w:p>
    <w:p w14:paraId="4FFC29EC" w14:textId="3E555D27" w:rsidR="00C87D00" w:rsidRPr="00C87D00" w:rsidRDefault="00C87D00" w:rsidP="00C87D00">
      <w:pPr>
        <w:spacing w:after="0"/>
        <w:jc w:val="center"/>
        <w:rPr>
          <w:rFonts w:ascii="Times New Roman" w:eastAsia="Times New Roman" w:hAnsi="Times New Roman" w:cs="Times New Roman"/>
          <w:b/>
          <w:caps/>
          <w:sz w:val="24"/>
          <w:szCs w:val="24"/>
          <w:lang w:eastAsia="lt-LT"/>
        </w:rPr>
      </w:pPr>
      <w:bookmarkStart w:id="0" w:name="_Hlk61531711"/>
      <w:r w:rsidRPr="00C87D00">
        <w:rPr>
          <w:rFonts w:ascii="Times New Roman Bold" w:eastAsia="Times New Roman" w:hAnsi="Times New Roman Bold" w:cs="Times New Roman"/>
          <w:b/>
          <w:caps/>
          <w:sz w:val="24"/>
          <w:szCs w:val="24"/>
          <w:lang w:eastAsia="lt-LT"/>
        </w:rPr>
        <w:t xml:space="preserve">PROJEKTO „ŠAKIŲ RAJONO SAVIVALDYBĖS </w:t>
      </w:r>
      <w:r w:rsidR="00DE15C9" w:rsidRPr="00A85B95">
        <w:rPr>
          <w:rFonts w:ascii="Times New Roman" w:eastAsia="Times New Roman" w:hAnsi="Times New Roman" w:cs="Times New Roman"/>
          <w:b/>
          <w:sz w:val="24"/>
          <w:szCs w:val="24"/>
          <w:lang w:eastAsia="en-US"/>
        </w:rPr>
        <w:t xml:space="preserve">BALTRUŠIŲ, BARZDŲ IR PATAŠINĖS </w:t>
      </w:r>
      <w:r w:rsidRPr="00C87D00">
        <w:rPr>
          <w:rFonts w:ascii="Times New Roman Bold" w:eastAsia="Times New Roman" w:hAnsi="Times New Roman Bold" w:cs="Times New Roman"/>
          <w:b/>
          <w:caps/>
          <w:sz w:val="24"/>
          <w:szCs w:val="24"/>
          <w:lang w:eastAsia="lt-LT"/>
        </w:rPr>
        <w:t xml:space="preserve">KADASTRO VIETOVĖSE ESANČIŲ MELIORACIJOS STATINIŲ REKONSTRAVIMAS“   DARBŲ ATLIKIMO </w:t>
      </w:r>
      <w:bookmarkEnd w:id="0"/>
      <w:r w:rsidRPr="00C87D00">
        <w:rPr>
          <w:rFonts w:ascii="Times New Roman" w:eastAsia="Times New Roman" w:hAnsi="Times New Roman" w:cs="Times New Roman"/>
          <w:b/>
          <w:caps/>
          <w:sz w:val="24"/>
          <w:szCs w:val="24"/>
          <w:lang w:eastAsia="lt-LT"/>
        </w:rPr>
        <w:t>Techninė Specifikacija (užduotis)</w:t>
      </w:r>
    </w:p>
    <w:p w14:paraId="40AFAE52" w14:textId="77777777" w:rsidR="00E65583" w:rsidRPr="00C87D00" w:rsidRDefault="00E65583" w:rsidP="00E65583">
      <w:pPr>
        <w:spacing w:after="0"/>
        <w:jc w:val="center"/>
        <w:rPr>
          <w:rFonts w:ascii="Times New Roman" w:eastAsia="Times New Roman" w:hAnsi="Times New Roman" w:cs="Times New Roman"/>
          <w:b/>
          <w:caps/>
          <w:sz w:val="24"/>
          <w:szCs w:val="24"/>
          <w:lang w:eastAsia="lt-LT"/>
        </w:rPr>
      </w:pPr>
    </w:p>
    <w:p w14:paraId="2EBF6192" w14:textId="77777777" w:rsidR="00E65583" w:rsidRPr="00C87D00" w:rsidRDefault="00E65583" w:rsidP="00E65583">
      <w:pPr>
        <w:keepNext/>
        <w:spacing w:after="0"/>
        <w:ind w:firstLine="709"/>
        <w:jc w:val="both"/>
        <w:outlineLvl w:val="0"/>
        <w:rPr>
          <w:rFonts w:ascii="Times New Roman" w:eastAsia="Times New Roman" w:hAnsi="Times New Roman" w:cs="Times New Roman"/>
          <w:b/>
          <w:caps/>
          <w:sz w:val="24"/>
          <w:szCs w:val="24"/>
          <w:lang w:eastAsia="lt-LT"/>
        </w:rPr>
      </w:pPr>
      <w:r w:rsidRPr="00C87D00">
        <w:rPr>
          <w:rFonts w:ascii="Times New Roman" w:eastAsia="Times New Roman" w:hAnsi="Times New Roman" w:cs="Times New Roman"/>
          <w:b/>
          <w:sz w:val="24"/>
          <w:szCs w:val="24"/>
          <w:lang w:eastAsia="lt-LT"/>
        </w:rPr>
        <w:t>1. BENDRA INFORMACIJA</w:t>
      </w:r>
    </w:p>
    <w:p w14:paraId="7F0EF973" w14:textId="77777777" w:rsidR="00E65583" w:rsidRPr="00C87D00" w:rsidRDefault="00E65583" w:rsidP="00E65583">
      <w:pPr>
        <w:spacing w:after="0"/>
        <w:jc w:val="both"/>
        <w:rPr>
          <w:rFonts w:ascii="Times New Roman" w:eastAsia="Times New Roman" w:hAnsi="Times New Roman" w:cs="Times New Roman"/>
          <w:b/>
          <w:sz w:val="24"/>
          <w:szCs w:val="24"/>
          <w:lang w:eastAsia="lt-LT"/>
        </w:rPr>
      </w:pPr>
    </w:p>
    <w:p w14:paraId="7C84A1B1" w14:textId="77777777" w:rsidR="00E65583" w:rsidRPr="00E65583" w:rsidRDefault="00E65583" w:rsidP="00E65583">
      <w:pPr>
        <w:spacing w:after="0"/>
        <w:ind w:firstLine="720"/>
        <w:jc w:val="both"/>
        <w:rPr>
          <w:rFonts w:ascii="Times New Roman" w:eastAsia="Times New Roman" w:hAnsi="Times New Roman" w:cs="Times New Roman"/>
          <w:sz w:val="24"/>
          <w:szCs w:val="24"/>
          <w:lang w:eastAsia="lt-LT"/>
        </w:rPr>
      </w:pPr>
      <w:r w:rsidRPr="00E65583">
        <w:rPr>
          <w:rFonts w:ascii="Times New Roman" w:eastAsia="Times New Roman" w:hAnsi="Times New Roman" w:cs="Times New Roman"/>
          <w:b/>
          <w:sz w:val="24"/>
          <w:szCs w:val="24"/>
          <w:lang w:eastAsia="lt-LT"/>
        </w:rPr>
        <w:t>1.1 Užsakovas (Statytojas)</w:t>
      </w:r>
      <w:r w:rsidRPr="00E65583">
        <w:rPr>
          <w:rFonts w:ascii="Times New Roman" w:eastAsia="Times New Roman" w:hAnsi="Times New Roman" w:cs="Times New Roman"/>
          <w:sz w:val="24"/>
          <w:szCs w:val="24"/>
          <w:lang w:eastAsia="lt-LT"/>
        </w:rPr>
        <w:t xml:space="preserve"> </w:t>
      </w:r>
      <w:r w:rsidRPr="00E65583">
        <w:rPr>
          <w:rFonts w:ascii="Times New Roman" w:eastAsia="Times New Roman" w:hAnsi="Times New Roman" w:cs="Times New Roman"/>
          <w:b/>
          <w:sz w:val="24"/>
          <w:szCs w:val="24"/>
          <w:lang w:eastAsia="lt-LT"/>
        </w:rPr>
        <w:t>/ Projekto vykdytojas</w:t>
      </w:r>
    </w:p>
    <w:p w14:paraId="073BF951" w14:textId="77777777" w:rsidR="00E65583" w:rsidRPr="00E65583" w:rsidRDefault="00E65583" w:rsidP="00E65583">
      <w:pPr>
        <w:spacing w:after="0"/>
        <w:ind w:firstLine="720"/>
        <w:jc w:val="both"/>
        <w:rPr>
          <w:rFonts w:ascii="Times New Roman" w:eastAsia="Times New Roman" w:hAnsi="Times New Roman" w:cs="Times New Roman"/>
          <w:sz w:val="24"/>
          <w:szCs w:val="24"/>
          <w:lang w:eastAsia="lt-LT"/>
        </w:rPr>
      </w:pPr>
      <w:r w:rsidRPr="00E65583">
        <w:rPr>
          <w:rFonts w:ascii="Times New Roman" w:eastAsia="Times New Roman" w:hAnsi="Times New Roman" w:cs="Times New Roman"/>
          <w:sz w:val="24"/>
          <w:szCs w:val="24"/>
          <w:lang w:eastAsia="lt-LT"/>
        </w:rPr>
        <w:t>Šakių rajono savivaldybės administracija</w:t>
      </w:r>
    </w:p>
    <w:p w14:paraId="22D84F33" w14:textId="073F9C2F" w:rsidR="00E65583" w:rsidRPr="00E65583" w:rsidRDefault="00E65583" w:rsidP="00E65583">
      <w:pPr>
        <w:spacing w:after="0"/>
        <w:ind w:firstLine="720"/>
        <w:jc w:val="both"/>
        <w:rPr>
          <w:rFonts w:ascii="Times New Roman" w:eastAsia="Times New Roman" w:hAnsi="Times New Roman" w:cs="Times New Roman"/>
          <w:sz w:val="24"/>
          <w:szCs w:val="24"/>
          <w:lang w:eastAsia="lt-LT"/>
        </w:rPr>
      </w:pPr>
      <w:r w:rsidRPr="00E65583">
        <w:rPr>
          <w:rFonts w:ascii="Times New Roman" w:eastAsia="Times New Roman" w:hAnsi="Times New Roman" w:cs="Times New Roman"/>
          <w:sz w:val="24"/>
          <w:szCs w:val="24"/>
          <w:lang w:eastAsia="lt-LT"/>
        </w:rPr>
        <w:t>Bažnyčios g. 4, 711</w:t>
      </w:r>
      <w:r w:rsidR="00213057">
        <w:rPr>
          <w:rFonts w:ascii="Times New Roman" w:eastAsia="Times New Roman" w:hAnsi="Times New Roman" w:cs="Times New Roman"/>
          <w:sz w:val="24"/>
          <w:szCs w:val="24"/>
          <w:lang w:eastAsia="lt-LT"/>
        </w:rPr>
        <w:t>15</w:t>
      </w:r>
      <w:r w:rsidRPr="00E65583">
        <w:rPr>
          <w:rFonts w:ascii="Times New Roman" w:eastAsia="Times New Roman" w:hAnsi="Times New Roman" w:cs="Times New Roman"/>
          <w:sz w:val="24"/>
          <w:szCs w:val="24"/>
          <w:lang w:eastAsia="lt-LT"/>
        </w:rPr>
        <w:t xml:space="preserve"> Šakiai</w:t>
      </w:r>
    </w:p>
    <w:p w14:paraId="7A24E36E" w14:textId="6B62D3D7" w:rsidR="00E65583" w:rsidRPr="00E65583" w:rsidRDefault="00E65583" w:rsidP="00E65583">
      <w:pPr>
        <w:tabs>
          <w:tab w:val="left" w:pos="709"/>
        </w:tabs>
        <w:spacing w:after="0"/>
        <w:ind w:firstLine="720"/>
        <w:jc w:val="both"/>
        <w:outlineLvl w:val="0"/>
        <w:rPr>
          <w:rFonts w:ascii="Times New Roman" w:eastAsia="Times New Roman" w:hAnsi="Times New Roman" w:cs="Times New Roman"/>
          <w:b/>
          <w:sz w:val="24"/>
          <w:szCs w:val="24"/>
          <w:lang w:eastAsia="lt-LT"/>
        </w:rPr>
      </w:pPr>
      <w:r w:rsidRPr="00E65583">
        <w:rPr>
          <w:rFonts w:ascii="Times New Roman" w:eastAsia="Times New Roman" w:hAnsi="Times New Roman" w:cs="Times New Roman"/>
          <w:b/>
          <w:sz w:val="24"/>
          <w:szCs w:val="24"/>
          <w:lang w:eastAsia="lt-LT"/>
        </w:rPr>
        <w:t>1.2.</w:t>
      </w:r>
      <w:r w:rsidRPr="00E65583">
        <w:rPr>
          <w:rFonts w:ascii="Times New Roman" w:eastAsia="Times New Roman" w:hAnsi="Times New Roman" w:cs="Times New Roman"/>
          <w:sz w:val="24"/>
          <w:szCs w:val="24"/>
          <w:lang w:eastAsia="lt-LT"/>
        </w:rPr>
        <w:t xml:space="preserve"> </w:t>
      </w:r>
      <w:r w:rsidRPr="00E65583">
        <w:rPr>
          <w:rFonts w:ascii="Times New Roman" w:eastAsia="Times New Roman" w:hAnsi="Times New Roman" w:cs="Times New Roman"/>
          <w:b/>
          <w:sz w:val="24"/>
          <w:szCs w:val="24"/>
          <w:lang w:eastAsia="lt-LT"/>
        </w:rPr>
        <w:t xml:space="preserve">Rangovas </w:t>
      </w:r>
      <w:r w:rsidRPr="00E65583">
        <w:rPr>
          <w:rFonts w:ascii="Times New Roman" w:eastAsia="Times New Roman" w:hAnsi="Times New Roman" w:cs="Times New Roman"/>
          <w:sz w:val="24"/>
          <w:szCs w:val="24"/>
          <w:lang w:eastAsia="lt-LT"/>
        </w:rPr>
        <w:t>–</w:t>
      </w:r>
      <w:r w:rsidRPr="00E65583">
        <w:rPr>
          <w:rFonts w:ascii="Times New Roman" w:eastAsia="Times New Roman" w:hAnsi="Times New Roman" w:cs="Times New Roman"/>
          <w:b/>
          <w:sz w:val="24"/>
          <w:szCs w:val="24"/>
          <w:lang w:eastAsia="lt-LT"/>
        </w:rPr>
        <w:t xml:space="preserve"> </w:t>
      </w:r>
      <w:r w:rsidRPr="00E65583">
        <w:rPr>
          <w:rFonts w:ascii="Times New Roman" w:eastAsia="Times New Roman" w:hAnsi="Times New Roman" w:cs="Times New Roman"/>
          <w:sz w:val="24"/>
          <w:szCs w:val="24"/>
          <w:lang w:eastAsia="lt-LT"/>
        </w:rPr>
        <w:t xml:space="preserve">įmonė, turinti Žemės ūkio ministerijos išduotą  kvalifikacijos atestatą, leidžiantį verstis konkrečia melioracijos veikla – melioracijos statinių statyba ir Lietuvos Respublikos viešųjų pirkimų įstatymo nustatyta tvarka laimėjusi supaprastintą atvirą konkursą. </w:t>
      </w:r>
    </w:p>
    <w:p w14:paraId="7B350878" w14:textId="59A40610" w:rsidR="00E65583" w:rsidRPr="00480D17" w:rsidRDefault="00E65583" w:rsidP="006B4CF1">
      <w:pPr>
        <w:spacing w:after="0"/>
        <w:ind w:firstLine="720"/>
        <w:jc w:val="both"/>
        <w:rPr>
          <w:rFonts w:ascii="Times New Roman" w:eastAsia="Times New Roman" w:hAnsi="Times New Roman" w:cs="Times New Roman"/>
          <w:sz w:val="24"/>
          <w:szCs w:val="24"/>
          <w:highlight w:val="yellow"/>
          <w:lang w:eastAsia="lt-LT"/>
        </w:rPr>
      </w:pPr>
      <w:r w:rsidRPr="00E65583">
        <w:rPr>
          <w:rFonts w:ascii="Times New Roman" w:eastAsia="Times New Roman" w:hAnsi="Times New Roman" w:cs="Times New Roman"/>
          <w:b/>
          <w:sz w:val="24"/>
          <w:szCs w:val="24"/>
          <w:lang w:eastAsia="lt-LT"/>
        </w:rPr>
        <w:t>1.3</w:t>
      </w:r>
      <w:r w:rsidRPr="00E65583">
        <w:rPr>
          <w:rFonts w:ascii="Times New Roman" w:eastAsia="Times New Roman" w:hAnsi="Times New Roman" w:cs="Times New Roman"/>
          <w:sz w:val="24"/>
          <w:szCs w:val="24"/>
          <w:lang w:eastAsia="lt-LT"/>
        </w:rPr>
        <w:t xml:space="preserve">. </w:t>
      </w:r>
      <w:r w:rsidRPr="00E65583">
        <w:rPr>
          <w:rFonts w:ascii="Times New Roman" w:eastAsia="Times New Roman" w:hAnsi="Times New Roman" w:cs="Times New Roman"/>
          <w:b/>
          <w:sz w:val="24"/>
          <w:szCs w:val="24"/>
          <w:lang w:eastAsia="lt-LT"/>
        </w:rPr>
        <w:t>Pirkimo objektas – projekto „Šakių rajono savivaldybės</w:t>
      </w:r>
      <w:r w:rsidR="00DE15C9" w:rsidRPr="00DE15C9">
        <w:rPr>
          <w:bCs/>
          <w:szCs w:val="24"/>
        </w:rPr>
        <w:t xml:space="preserve"> </w:t>
      </w:r>
      <w:r w:rsidR="00DE15C9" w:rsidRPr="00DE15C9">
        <w:rPr>
          <w:rFonts w:ascii="Times New Roman" w:eastAsia="Times New Roman" w:hAnsi="Times New Roman" w:cs="Times New Roman"/>
          <w:b/>
          <w:bCs/>
          <w:sz w:val="24"/>
          <w:szCs w:val="24"/>
          <w:lang w:eastAsia="lt-LT"/>
        </w:rPr>
        <w:t>Baltrušių, Barzdų ir Patašinės</w:t>
      </w:r>
      <w:r w:rsidRPr="00E65583">
        <w:rPr>
          <w:rFonts w:ascii="Times New Roman" w:eastAsia="Times New Roman" w:hAnsi="Times New Roman" w:cs="Times New Roman"/>
          <w:b/>
          <w:sz w:val="24"/>
          <w:szCs w:val="24"/>
          <w:lang w:eastAsia="lt-LT"/>
        </w:rPr>
        <w:t xml:space="preserve"> kadastro vietovėse esančių melioracijos statinių rekonstravimas“ </w:t>
      </w:r>
      <w:r w:rsidRPr="00E65583">
        <w:rPr>
          <w:rFonts w:ascii="Times New Roman" w:eastAsia="Times New Roman" w:hAnsi="Times New Roman" w:cs="Times New Roman"/>
          <w:sz w:val="24"/>
          <w:szCs w:val="24"/>
          <w:lang w:eastAsia="lt-LT"/>
        </w:rPr>
        <w:t xml:space="preserve">darbų atlikimas. </w:t>
      </w:r>
      <w:r w:rsidR="006B4CF1" w:rsidRPr="006B4CF1">
        <w:rPr>
          <w:rFonts w:ascii="Times New Roman" w:eastAsia="Times New Roman" w:hAnsi="Times New Roman" w:cs="Times New Roman"/>
          <w:sz w:val="24"/>
          <w:szCs w:val="24"/>
          <w:lang w:eastAsia="lt-LT"/>
        </w:rPr>
        <w:t xml:space="preserve">Projektą sudaro Šakių rajono savivaldybės </w:t>
      </w:r>
      <w:r w:rsidR="00DE15C9" w:rsidRPr="00DE15C9">
        <w:rPr>
          <w:rFonts w:ascii="Times New Roman" w:eastAsia="Times New Roman" w:hAnsi="Times New Roman" w:cs="Times New Roman"/>
          <w:bCs/>
          <w:sz w:val="24"/>
          <w:szCs w:val="24"/>
          <w:lang w:eastAsia="lt-LT"/>
        </w:rPr>
        <w:t>Baltrušių, Barzdų ir Patašinės</w:t>
      </w:r>
      <w:r w:rsidR="00DE15C9" w:rsidRPr="00DE15C9">
        <w:rPr>
          <w:rFonts w:ascii="Times New Roman" w:eastAsia="Times New Roman" w:hAnsi="Times New Roman" w:cs="Times New Roman"/>
          <w:iCs/>
          <w:sz w:val="24"/>
          <w:szCs w:val="24"/>
          <w:lang w:eastAsia="lt-LT"/>
        </w:rPr>
        <w:t xml:space="preserve"> </w:t>
      </w:r>
      <w:r w:rsidR="006B4CF1" w:rsidRPr="006B4CF1">
        <w:rPr>
          <w:rFonts w:ascii="Times New Roman" w:eastAsia="Times New Roman" w:hAnsi="Times New Roman" w:cs="Times New Roman"/>
          <w:sz w:val="24"/>
          <w:szCs w:val="24"/>
          <w:lang w:eastAsia="lt-LT"/>
        </w:rPr>
        <w:t xml:space="preserve">kadastro vietovių </w:t>
      </w:r>
      <w:r w:rsidR="00F6578B">
        <w:rPr>
          <w:rFonts w:ascii="Times New Roman" w:eastAsia="Times New Roman" w:hAnsi="Times New Roman" w:cs="Times New Roman"/>
          <w:bCs/>
          <w:sz w:val="24"/>
          <w:szCs w:val="24"/>
          <w:lang w:eastAsia="lt-LT"/>
        </w:rPr>
        <w:t xml:space="preserve">Novos, Vandupės ir Višakio upelių baseinų </w:t>
      </w:r>
      <w:r w:rsidR="006B4CF1" w:rsidRPr="006B4CF1">
        <w:rPr>
          <w:rFonts w:ascii="Times New Roman" w:eastAsia="Times New Roman" w:hAnsi="Times New Roman" w:cs="Times New Roman"/>
          <w:sz w:val="24"/>
          <w:szCs w:val="24"/>
          <w:lang w:eastAsia="lt-LT"/>
        </w:rPr>
        <w:t>griovių ir jų statinių rekonstravimas.</w:t>
      </w:r>
    </w:p>
    <w:p w14:paraId="3C92D2DD" w14:textId="77777777" w:rsidR="00E65583" w:rsidRDefault="00E65583" w:rsidP="00E65583">
      <w:pPr>
        <w:tabs>
          <w:tab w:val="num" w:pos="3282"/>
        </w:tabs>
        <w:spacing w:after="0"/>
        <w:ind w:firstLine="720"/>
        <w:jc w:val="both"/>
        <w:rPr>
          <w:rFonts w:ascii="Times New Roman" w:eastAsia="Times New Roman" w:hAnsi="Times New Roman" w:cs="Times New Roman"/>
          <w:b/>
          <w:sz w:val="24"/>
          <w:szCs w:val="24"/>
          <w:lang w:eastAsia="lt-LT"/>
        </w:rPr>
      </w:pPr>
      <w:r w:rsidRPr="006B4CF1">
        <w:rPr>
          <w:rFonts w:ascii="Times New Roman" w:eastAsia="Times New Roman" w:hAnsi="Times New Roman" w:cs="Times New Roman"/>
          <w:b/>
          <w:sz w:val="24"/>
          <w:szCs w:val="24"/>
          <w:lang w:eastAsia="lt-LT"/>
        </w:rPr>
        <w:t>Pirkimas į dalis neskaidomas, pasiūlymai turi būti teikiami visam nurodytam darbų kiekiui.</w:t>
      </w:r>
    </w:p>
    <w:p w14:paraId="6E6468A0" w14:textId="0FC21A69" w:rsidR="00E65583" w:rsidRPr="00E65583" w:rsidRDefault="00E65583" w:rsidP="00E65583">
      <w:pPr>
        <w:spacing w:after="0"/>
        <w:ind w:firstLine="720"/>
        <w:jc w:val="both"/>
        <w:outlineLvl w:val="1"/>
        <w:rPr>
          <w:rFonts w:ascii="Times New Roman" w:eastAsia="Times New Roman" w:hAnsi="Times New Roman" w:cs="Times New Roman"/>
          <w:sz w:val="24"/>
          <w:szCs w:val="24"/>
          <w:lang w:eastAsia="lt-LT"/>
        </w:rPr>
      </w:pPr>
      <w:r w:rsidRPr="00480D17">
        <w:rPr>
          <w:rFonts w:ascii="Times New Roman" w:eastAsia="Times New Roman" w:hAnsi="Times New Roman" w:cs="Times New Roman"/>
          <w:b/>
          <w:sz w:val="24"/>
          <w:szCs w:val="24"/>
          <w:lang w:eastAsia="lt-LT"/>
        </w:rPr>
        <w:t>1.4.</w:t>
      </w:r>
      <w:r w:rsidRPr="00480D17">
        <w:rPr>
          <w:rFonts w:ascii="Times New Roman" w:eastAsia="Times New Roman" w:hAnsi="Times New Roman" w:cs="Times New Roman"/>
          <w:sz w:val="24"/>
          <w:szCs w:val="24"/>
          <w:lang w:eastAsia="lt-LT"/>
        </w:rPr>
        <w:t xml:space="preserve"> </w:t>
      </w:r>
      <w:r w:rsidRPr="00480D17">
        <w:rPr>
          <w:rFonts w:ascii="Times New Roman" w:eastAsia="Times New Roman" w:hAnsi="Times New Roman" w:cs="Times New Roman"/>
          <w:b/>
          <w:sz w:val="24"/>
          <w:szCs w:val="24"/>
          <w:lang w:eastAsia="lt-LT"/>
        </w:rPr>
        <w:t>Darbų atlikimo vieta</w:t>
      </w:r>
      <w:r w:rsidRPr="00480D17">
        <w:rPr>
          <w:rFonts w:ascii="Times New Roman" w:eastAsia="Times New Roman" w:hAnsi="Times New Roman" w:cs="Times New Roman"/>
          <w:sz w:val="24"/>
          <w:szCs w:val="24"/>
          <w:lang w:eastAsia="lt-LT"/>
        </w:rPr>
        <w:t xml:space="preserve">: </w:t>
      </w:r>
      <w:bookmarkStart w:id="1" w:name="_Hlk61343512"/>
      <w:r w:rsidRPr="00480D17">
        <w:rPr>
          <w:rFonts w:ascii="Times New Roman" w:eastAsia="Times New Roman" w:hAnsi="Times New Roman" w:cs="Times New Roman"/>
          <w:sz w:val="24"/>
          <w:szCs w:val="24"/>
          <w:lang w:eastAsia="lt-LT"/>
        </w:rPr>
        <w:t>Šakių rajono savivaldybės</w:t>
      </w:r>
      <w:r w:rsidR="00425ED0" w:rsidRPr="00425ED0">
        <w:rPr>
          <w:rFonts w:ascii="Times New Roman" w:eastAsia="Times New Roman" w:hAnsi="Times New Roman" w:cs="Times New Roman"/>
          <w:b/>
          <w:bCs/>
          <w:sz w:val="24"/>
          <w:szCs w:val="24"/>
          <w:lang w:eastAsia="lt-LT"/>
        </w:rPr>
        <w:t xml:space="preserve"> </w:t>
      </w:r>
      <w:r w:rsidR="00425ED0" w:rsidRPr="00194567">
        <w:rPr>
          <w:rFonts w:ascii="Times New Roman" w:eastAsia="Times New Roman" w:hAnsi="Times New Roman" w:cs="Times New Roman"/>
          <w:bCs/>
          <w:sz w:val="24"/>
          <w:szCs w:val="24"/>
          <w:lang w:eastAsia="lt-LT"/>
        </w:rPr>
        <w:t>Baltrušių, Barzdų ir Patašinės</w:t>
      </w:r>
      <w:r w:rsidRPr="00194567">
        <w:rPr>
          <w:rFonts w:ascii="Times New Roman" w:eastAsia="Times New Roman" w:hAnsi="Times New Roman" w:cs="Times New Roman"/>
          <w:sz w:val="24"/>
          <w:szCs w:val="24"/>
          <w:lang w:eastAsia="lt-LT"/>
        </w:rPr>
        <w:t xml:space="preserve"> </w:t>
      </w:r>
      <w:r w:rsidRPr="00E65583">
        <w:rPr>
          <w:rFonts w:ascii="Times New Roman" w:eastAsia="Times New Roman" w:hAnsi="Times New Roman" w:cs="Times New Roman"/>
          <w:sz w:val="24"/>
          <w:szCs w:val="24"/>
          <w:lang w:eastAsia="lt-LT"/>
        </w:rPr>
        <w:t>kadastro vietovės</w:t>
      </w:r>
      <w:r w:rsidR="00480D17">
        <w:rPr>
          <w:rFonts w:ascii="Times New Roman" w:eastAsia="Times New Roman" w:hAnsi="Times New Roman" w:cs="Times New Roman"/>
          <w:sz w:val="24"/>
          <w:szCs w:val="24"/>
          <w:lang w:eastAsia="lt-LT"/>
        </w:rPr>
        <w:t xml:space="preserve">, </w:t>
      </w:r>
      <w:r w:rsidR="00425ED0">
        <w:rPr>
          <w:rStyle w:val="fontstyle01"/>
        </w:rPr>
        <w:t>Patašinės, Sparvinių, Meškinių, Laukinės, Kubil</w:t>
      </w:r>
      <w:r w:rsidR="00194567">
        <w:rPr>
          <w:rStyle w:val="fontstyle01"/>
        </w:rPr>
        <w:t>iškės, Pavaitupių, Mažiškės, Bu</w:t>
      </w:r>
      <w:r w:rsidR="00425ED0">
        <w:rPr>
          <w:rStyle w:val="fontstyle01"/>
        </w:rPr>
        <w:t>k</w:t>
      </w:r>
      <w:r w:rsidR="00194567">
        <w:rPr>
          <w:rStyle w:val="fontstyle01"/>
        </w:rPr>
        <w:t>t</w:t>
      </w:r>
      <w:r w:rsidR="00425ED0">
        <w:rPr>
          <w:rStyle w:val="fontstyle01"/>
        </w:rPr>
        <w:t>iškių,</w:t>
      </w:r>
      <w:r w:rsidR="00194567">
        <w:rPr>
          <w:rStyle w:val="fontstyle01"/>
        </w:rPr>
        <w:t xml:space="preserve"> Kraujučių, Žvirbliškės, Pupių, Liputiškės, Ambrazų, Mozūrų, Žečkalnių </w:t>
      </w:r>
      <w:r w:rsidR="00480D17" w:rsidRPr="00480D17">
        <w:rPr>
          <w:rFonts w:ascii="Times New Roman" w:eastAsia="Times New Roman" w:hAnsi="Times New Roman" w:cs="Times New Roman"/>
          <w:sz w:val="24"/>
          <w:szCs w:val="24"/>
          <w:lang w:eastAsia="lt-LT"/>
        </w:rPr>
        <w:t>k</w:t>
      </w:r>
      <w:r w:rsidR="00425ED0">
        <w:rPr>
          <w:rFonts w:ascii="Times New Roman" w:eastAsia="Times New Roman" w:hAnsi="Times New Roman" w:cs="Times New Roman"/>
          <w:sz w:val="24"/>
          <w:szCs w:val="24"/>
          <w:lang w:eastAsia="lt-LT"/>
        </w:rPr>
        <w:t>ai</w:t>
      </w:r>
      <w:r w:rsidR="00480D17" w:rsidRPr="00480D17">
        <w:rPr>
          <w:rFonts w:ascii="Times New Roman" w:eastAsia="Times New Roman" w:hAnsi="Times New Roman" w:cs="Times New Roman"/>
          <w:sz w:val="24"/>
          <w:szCs w:val="24"/>
          <w:lang w:eastAsia="lt-LT"/>
        </w:rPr>
        <w:t>m</w:t>
      </w:r>
      <w:r w:rsidR="00425ED0">
        <w:rPr>
          <w:rFonts w:ascii="Times New Roman" w:eastAsia="Times New Roman" w:hAnsi="Times New Roman" w:cs="Times New Roman"/>
          <w:sz w:val="24"/>
          <w:szCs w:val="24"/>
          <w:lang w:eastAsia="lt-LT"/>
        </w:rPr>
        <w:t>ai</w:t>
      </w:r>
      <w:r w:rsidR="00480D17" w:rsidRPr="00480D17">
        <w:rPr>
          <w:rFonts w:ascii="Times New Roman" w:eastAsia="Times New Roman" w:hAnsi="Times New Roman" w:cs="Times New Roman"/>
          <w:sz w:val="24"/>
          <w:szCs w:val="24"/>
          <w:lang w:eastAsia="lt-LT"/>
        </w:rPr>
        <w:t xml:space="preserve">. </w:t>
      </w:r>
      <w:bookmarkEnd w:id="1"/>
    </w:p>
    <w:p w14:paraId="4DDECD67" w14:textId="110C992C" w:rsidR="00435EA3" w:rsidRDefault="00E65583" w:rsidP="00435EA3">
      <w:pPr>
        <w:pStyle w:val="Sraopastraipa"/>
        <w:spacing w:after="0" w:line="240" w:lineRule="auto"/>
        <w:ind w:left="0" w:firstLine="720"/>
        <w:jc w:val="both"/>
        <w:rPr>
          <w:rFonts w:eastAsia="Calibri"/>
          <w:b/>
          <w:bCs/>
          <w:color w:val="FF0000"/>
          <w:sz w:val="24"/>
          <w:szCs w:val="24"/>
          <w:highlight w:val="lightGray"/>
        </w:rPr>
      </w:pPr>
      <w:r w:rsidRPr="00E65583">
        <w:rPr>
          <w:rFonts w:ascii="Times New Roman" w:eastAsia="Times New Roman" w:hAnsi="Times New Roman" w:cs="Times New Roman"/>
          <w:b/>
          <w:sz w:val="24"/>
          <w:szCs w:val="24"/>
          <w:lang w:eastAsia="lt-LT"/>
        </w:rPr>
        <w:t xml:space="preserve">1.5. </w:t>
      </w:r>
      <w:r w:rsidRPr="00E65583">
        <w:rPr>
          <w:rFonts w:ascii="Times New Roman" w:eastAsia="Calibri" w:hAnsi="Times New Roman" w:cs="Times New Roman"/>
          <w:b/>
          <w:bCs/>
          <w:sz w:val="24"/>
          <w:szCs w:val="24"/>
          <w:lang w:eastAsia="en-US"/>
        </w:rPr>
        <w:t xml:space="preserve">Tiekėjas kartu su pasiūlymu  pateikia </w:t>
      </w:r>
      <w:r w:rsidRPr="00E65583">
        <w:rPr>
          <w:rFonts w:ascii="Times New Roman" w:eastAsia="Calibri" w:hAnsi="Times New Roman" w:cs="Times New Roman"/>
          <w:b/>
          <w:bCs/>
          <w:color w:val="FF0000"/>
          <w:sz w:val="24"/>
          <w:szCs w:val="24"/>
          <w:lang w:eastAsia="en-US"/>
        </w:rPr>
        <w:t xml:space="preserve">objektinę sąmatą </w:t>
      </w:r>
      <w:r w:rsidRPr="00E65583">
        <w:rPr>
          <w:rFonts w:ascii="Times New Roman" w:eastAsia="Times New Roman" w:hAnsi="Times New Roman" w:cs="Times New Roman"/>
          <w:sz w:val="24"/>
          <w:szCs w:val="24"/>
          <w:lang w:eastAsia="en-US"/>
        </w:rPr>
        <w:t>(pridedama atskiru failu).</w:t>
      </w:r>
      <w:r w:rsidR="00435EA3" w:rsidRPr="00435EA3">
        <w:rPr>
          <w:rFonts w:ascii="Times New Roman" w:eastAsia="Times New Roman" w:hAnsi="Times New Roman" w:cs="Times New Roman"/>
          <w:b/>
          <w:color w:val="000000"/>
          <w:spacing w:val="-1"/>
          <w:sz w:val="24"/>
          <w:szCs w:val="24"/>
          <w:lang w:eastAsia="lt-LT"/>
        </w:rPr>
        <w:t xml:space="preserve"> </w:t>
      </w:r>
      <w:r w:rsidR="00435EA3" w:rsidRPr="00E65583">
        <w:rPr>
          <w:rFonts w:ascii="Times New Roman" w:eastAsia="Times New Roman" w:hAnsi="Times New Roman" w:cs="Times New Roman"/>
          <w:b/>
          <w:color w:val="000000"/>
          <w:spacing w:val="-1"/>
          <w:sz w:val="24"/>
          <w:szCs w:val="24"/>
          <w:lang w:eastAsia="lt-LT"/>
        </w:rPr>
        <w:t xml:space="preserve">Prieš pasirašant viešojo pirkimo sutartį (galimas laimėtojas) Rangovas įsipareigoja pateikti </w:t>
      </w:r>
      <w:r w:rsidR="00435EA3">
        <w:rPr>
          <w:rFonts w:ascii="Times New Roman" w:eastAsia="Times New Roman" w:hAnsi="Times New Roman" w:cs="Times New Roman"/>
          <w:b/>
          <w:color w:val="000000"/>
          <w:spacing w:val="-1"/>
          <w:sz w:val="24"/>
          <w:szCs w:val="24"/>
          <w:lang w:eastAsia="lt-LT"/>
        </w:rPr>
        <w:t>darbų kiekių žiniaraščius</w:t>
      </w:r>
      <w:r w:rsidR="00435EA3" w:rsidRPr="00E65583">
        <w:rPr>
          <w:rFonts w:ascii="Times New Roman" w:eastAsia="Times New Roman" w:hAnsi="Times New Roman" w:cs="Times New Roman"/>
          <w:b/>
          <w:color w:val="000000"/>
          <w:spacing w:val="-1"/>
          <w:sz w:val="24"/>
          <w:szCs w:val="24"/>
          <w:lang w:eastAsia="lt-LT"/>
        </w:rPr>
        <w:t>.</w:t>
      </w:r>
      <w:r w:rsidR="00435EA3" w:rsidRPr="008C4680">
        <w:rPr>
          <w:rFonts w:eastAsia="Calibri"/>
          <w:b/>
          <w:bCs/>
          <w:i/>
          <w:iCs/>
          <w:sz w:val="24"/>
          <w:szCs w:val="24"/>
          <w:highlight w:val="lightGray"/>
        </w:rPr>
        <w:t xml:space="preserve"> </w:t>
      </w:r>
      <w:r w:rsidR="00435EA3" w:rsidRPr="009E27CE">
        <w:rPr>
          <w:rFonts w:eastAsia="Calibri"/>
          <w:b/>
          <w:bCs/>
          <w:i/>
          <w:iCs/>
          <w:color w:val="FF0000"/>
          <w:sz w:val="24"/>
          <w:szCs w:val="24"/>
          <w:highlight w:val="lightGray"/>
        </w:rPr>
        <w:t>Siekiant išvengti klaidų, rekomenduojame naudoti perkančiosios organizacijos paruoštus darbų kiekių žiniaraščius</w:t>
      </w:r>
      <w:r w:rsidR="00435EA3" w:rsidRPr="009E27CE">
        <w:rPr>
          <w:rFonts w:eastAsia="Calibri"/>
          <w:b/>
          <w:bCs/>
          <w:color w:val="FF0000"/>
          <w:sz w:val="24"/>
          <w:szCs w:val="24"/>
          <w:highlight w:val="lightGray"/>
        </w:rPr>
        <w:t xml:space="preserve">. </w:t>
      </w:r>
    </w:p>
    <w:p w14:paraId="777ABC42" w14:textId="77777777" w:rsidR="00435EA3" w:rsidRDefault="00435EA3" w:rsidP="00435EA3">
      <w:pPr>
        <w:suppressAutoHyphens/>
        <w:spacing w:after="0"/>
        <w:ind w:firstLine="720"/>
        <w:jc w:val="both"/>
        <w:rPr>
          <w:rFonts w:ascii="Times New Roman" w:eastAsia="Times New Roman" w:hAnsi="Times New Roman" w:cs="Times New Roman"/>
          <w:b/>
          <w:color w:val="FF0000"/>
          <w:spacing w:val="-1"/>
          <w:sz w:val="24"/>
          <w:szCs w:val="24"/>
          <w:lang w:eastAsia="lt-LT"/>
        </w:rPr>
      </w:pPr>
      <w:r w:rsidRPr="00E65583">
        <w:rPr>
          <w:rFonts w:ascii="Times New Roman" w:eastAsia="Times New Roman" w:hAnsi="Times New Roman" w:cs="Times New Roman"/>
          <w:b/>
          <w:color w:val="000000"/>
          <w:spacing w:val="-1"/>
          <w:sz w:val="24"/>
          <w:szCs w:val="24"/>
          <w:u w:val="single"/>
          <w:lang w:eastAsia="lt-LT"/>
        </w:rPr>
        <w:t xml:space="preserve">Teikiant pasiūlymus </w:t>
      </w:r>
      <w:r>
        <w:rPr>
          <w:rFonts w:ascii="Times New Roman" w:eastAsia="Times New Roman" w:hAnsi="Times New Roman" w:cs="Times New Roman"/>
          <w:b/>
          <w:color w:val="000000"/>
          <w:spacing w:val="-1"/>
          <w:sz w:val="24"/>
          <w:szCs w:val="24"/>
          <w:u w:val="single"/>
          <w:lang w:eastAsia="lt-LT"/>
        </w:rPr>
        <w:t>darbų kiekių žiniaraščių</w:t>
      </w:r>
      <w:r w:rsidRPr="00E65583">
        <w:rPr>
          <w:rFonts w:ascii="Times New Roman" w:eastAsia="Times New Roman" w:hAnsi="Times New Roman" w:cs="Times New Roman"/>
          <w:b/>
          <w:color w:val="000000"/>
          <w:spacing w:val="-1"/>
          <w:sz w:val="24"/>
          <w:szCs w:val="24"/>
          <w:u w:val="single"/>
          <w:lang w:eastAsia="lt-LT"/>
        </w:rPr>
        <w:t xml:space="preserve"> pateikti nereikalaujama.</w:t>
      </w:r>
      <w:r w:rsidRPr="00E65583">
        <w:rPr>
          <w:rFonts w:ascii="Times New Roman" w:hAnsi="Times New Roman" w:cs="Times New Roman"/>
          <w:b/>
          <w:bCs/>
          <w:iCs/>
          <w:sz w:val="24"/>
          <w:szCs w:val="24"/>
          <w:u w:val="single"/>
        </w:rPr>
        <w:t xml:space="preserve"> </w:t>
      </w:r>
    </w:p>
    <w:p w14:paraId="0E862E2D" w14:textId="237BF2E4" w:rsidR="005A56C6" w:rsidRPr="00211B42" w:rsidRDefault="005A56C6" w:rsidP="005A56C6">
      <w:pPr>
        <w:suppressAutoHyphens/>
        <w:spacing w:after="0" w:line="240" w:lineRule="auto"/>
        <w:ind w:firstLine="720"/>
        <w:jc w:val="both"/>
        <w:rPr>
          <w:rFonts w:ascii="Times New Roman" w:eastAsia="Times New Roman" w:hAnsi="Times New Roman" w:cs="Times New Roman"/>
          <w:b/>
          <w:bCs/>
          <w:i/>
          <w:color w:val="000000" w:themeColor="text1"/>
          <w:sz w:val="24"/>
          <w:szCs w:val="24"/>
          <w:lang w:eastAsia="en-US"/>
        </w:rPr>
      </w:pPr>
      <w:r w:rsidRPr="00211B42">
        <w:rPr>
          <w:rFonts w:ascii="Times New Roman" w:eastAsia="Times New Roman" w:hAnsi="Times New Roman" w:cs="Times New Roman"/>
          <w:b/>
          <w:bCs/>
          <w:color w:val="000000" w:themeColor="text1"/>
          <w:sz w:val="24"/>
          <w:szCs w:val="24"/>
          <w:lang w:eastAsia="en-US"/>
        </w:rPr>
        <w:t xml:space="preserve">Iki sutarties pasirašymo Rangovas (pirkimo laimėtojas) privalės perkančiajai organizacijai pateikti užpildytus darbų kiekių žiniaraščius, nuoroda į kuriuos pateikta </w:t>
      </w:r>
      <w:r>
        <w:rPr>
          <w:rFonts w:ascii="Times New Roman" w:eastAsia="Times New Roman" w:hAnsi="Times New Roman" w:cs="Times New Roman"/>
          <w:b/>
          <w:bCs/>
          <w:color w:val="000000" w:themeColor="text1"/>
          <w:sz w:val="24"/>
          <w:szCs w:val="24"/>
          <w:lang w:eastAsia="en-US"/>
        </w:rPr>
        <w:t xml:space="preserve">šios </w:t>
      </w:r>
      <w:r w:rsidRPr="00211B42">
        <w:rPr>
          <w:rFonts w:ascii="Times New Roman" w:eastAsia="Times New Roman" w:hAnsi="Times New Roman" w:cs="Times New Roman"/>
          <w:b/>
          <w:bCs/>
          <w:color w:val="000000" w:themeColor="text1"/>
          <w:sz w:val="24"/>
          <w:szCs w:val="24"/>
          <w:lang w:eastAsia="en-US"/>
        </w:rPr>
        <w:t>techninė</w:t>
      </w:r>
      <w:r>
        <w:rPr>
          <w:rFonts w:ascii="Times New Roman" w:eastAsia="Times New Roman" w:hAnsi="Times New Roman" w:cs="Times New Roman"/>
          <w:b/>
          <w:bCs/>
          <w:color w:val="000000" w:themeColor="text1"/>
          <w:sz w:val="24"/>
          <w:szCs w:val="24"/>
          <w:lang w:eastAsia="en-US"/>
        </w:rPr>
        <w:t>s</w:t>
      </w:r>
      <w:r w:rsidRPr="00211B42">
        <w:rPr>
          <w:rFonts w:ascii="Times New Roman" w:eastAsia="Times New Roman" w:hAnsi="Times New Roman" w:cs="Times New Roman"/>
          <w:b/>
          <w:bCs/>
          <w:color w:val="000000" w:themeColor="text1"/>
          <w:sz w:val="24"/>
          <w:szCs w:val="24"/>
          <w:lang w:eastAsia="en-US"/>
        </w:rPr>
        <w:t xml:space="preserve"> užduot</w:t>
      </w:r>
      <w:r>
        <w:rPr>
          <w:rFonts w:ascii="Times New Roman" w:eastAsia="Times New Roman" w:hAnsi="Times New Roman" w:cs="Times New Roman"/>
          <w:b/>
          <w:bCs/>
          <w:color w:val="000000" w:themeColor="text1"/>
          <w:sz w:val="24"/>
          <w:szCs w:val="24"/>
          <w:lang w:eastAsia="en-US"/>
        </w:rPr>
        <w:t>ies 1.8.3.2 papunktyje.</w:t>
      </w:r>
    </w:p>
    <w:p w14:paraId="16C79C69" w14:textId="3FE94669" w:rsidR="00F002F9" w:rsidRPr="00F002F9" w:rsidRDefault="00E65583" w:rsidP="00435EA3">
      <w:pPr>
        <w:pStyle w:val="Sraopastraipa"/>
        <w:spacing w:after="0" w:line="240" w:lineRule="auto"/>
        <w:ind w:left="0" w:firstLine="720"/>
        <w:jc w:val="both"/>
        <w:rPr>
          <w:rFonts w:ascii="Times New Roman" w:eastAsia="Times New Roman" w:hAnsi="Times New Roman" w:cs="Times New Roman"/>
          <w:b/>
          <w:color w:val="FF0000"/>
          <w:spacing w:val="-1"/>
          <w:sz w:val="24"/>
          <w:szCs w:val="24"/>
          <w:lang w:eastAsia="lt-LT"/>
        </w:rPr>
      </w:pPr>
      <w:r w:rsidRPr="00E65583">
        <w:rPr>
          <w:rFonts w:ascii="Times New Roman" w:eastAsia="Times New Roman" w:hAnsi="Times New Roman" w:cs="Times New Roman"/>
          <w:b/>
          <w:sz w:val="24"/>
          <w:szCs w:val="24"/>
          <w:lang w:eastAsia="lt-LT"/>
        </w:rPr>
        <w:t>1.6.</w:t>
      </w:r>
      <w:r w:rsidRPr="00E65583">
        <w:rPr>
          <w:rFonts w:ascii="Times New Roman" w:eastAsia="Times New Roman" w:hAnsi="Times New Roman" w:cs="Times New Roman"/>
          <w:sz w:val="24"/>
          <w:szCs w:val="24"/>
          <w:lang w:eastAsia="lt-LT"/>
        </w:rPr>
        <w:t xml:space="preserve"> </w:t>
      </w:r>
      <w:r w:rsidRPr="00E65583">
        <w:rPr>
          <w:rFonts w:ascii="Times New Roman" w:eastAsia="Times New Roman" w:hAnsi="Times New Roman" w:cs="Times New Roman"/>
          <w:b/>
          <w:sz w:val="24"/>
          <w:szCs w:val="24"/>
          <w:lang w:eastAsia="lt-LT"/>
        </w:rPr>
        <w:t>Darbų atlikimo laikotarpis</w:t>
      </w:r>
      <w:r w:rsidRPr="00E65583">
        <w:rPr>
          <w:rFonts w:ascii="Times New Roman" w:eastAsia="Times New Roman" w:hAnsi="Times New Roman" w:cs="Times New Roman"/>
          <w:sz w:val="24"/>
          <w:szCs w:val="24"/>
          <w:lang w:eastAsia="lt-LT"/>
        </w:rPr>
        <w:t xml:space="preserve"> </w:t>
      </w:r>
      <w:bookmarkStart w:id="2" w:name="_Hlk61436232"/>
      <w:r w:rsidRPr="00E65583">
        <w:rPr>
          <w:rFonts w:ascii="Times New Roman" w:eastAsia="Times New Roman" w:hAnsi="Times New Roman" w:cs="Times New Roman"/>
          <w:sz w:val="24"/>
          <w:szCs w:val="24"/>
          <w:lang w:eastAsia="lt-LT"/>
        </w:rPr>
        <w:t>–</w:t>
      </w:r>
      <w:bookmarkEnd w:id="2"/>
      <w:r w:rsidRPr="00E65583">
        <w:rPr>
          <w:rFonts w:ascii="Times New Roman" w:eastAsia="Times New Roman" w:hAnsi="Times New Roman" w:cs="Times New Roman"/>
          <w:sz w:val="24"/>
          <w:szCs w:val="24"/>
          <w:lang w:eastAsia="lt-LT"/>
        </w:rPr>
        <w:t xml:space="preserve"> nuo statybos darbų pradžios iki objekto pripažinimo tinkamu naudoti. </w:t>
      </w:r>
      <w:r w:rsidRPr="00E65583">
        <w:rPr>
          <w:rFonts w:ascii="Times New Roman" w:eastAsia="Times New Roman" w:hAnsi="Times New Roman" w:cs="Times New Roman"/>
          <w:color w:val="000000"/>
          <w:sz w:val="24"/>
          <w:szCs w:val="24"/>
          <w:lang w:eastAsia="lt-LT"/>
        </w:rPr>
        <w:t xml:space="preserve">Numatoma darbų pradžios data yra </w:t>
      </w:r>
      <w:r w:rsidRPr="00E65583">
        <w:rPr>
          <w:rFonts w:ascii="Times New Roman" w:eastAsia="Times New Roman" w:hAnsi="Times New Roman" w:cs="Times New Roman"/>
          <w:b/>
          <w:color w:val="000000"/>
          <w:spacing w:val="-1"/>
          <w:sz w:val="24"/>
          <w:szCs w:val="24"/>
          <w:lang w:eastAsia="lt-LT"/>
        </w:rPr>
        <w:t xml:space="preserve">sutarties įsigaliojimo data. </w:t>
      </w:r>
    </w:p>
    <w:p w14:paraId="2C39CDB5" w14:textId="6CCEC3E4" w:rsidR="00E65583" w:rsidRPr="00E65583" w:rsidRDefault="00A66BAD" w:rsidP="00A66BAD">
      <w:pPr>
        <w:spacing w:after="0"/>
        <w:ind w:firstLine="720"/>
        <w:jc w:val="both"/>
        <w:outlineLvl w:val="1"/>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lt-LT"/>
        </w:rPr>
        <w:t xml:space="preserve">1.6.1. </w:t>
      </w:r>
      <w:r w:rsidR="004C10DD">
        <w:rPr>
          <w:rFonts w:ascii="Times New Roman" w:eastAsia="Times New Roman" w:hAnsi="Times New Roman" w:cs="Times New Roman"/>
          <w:sz w:val="24"/>
          <w:szCs w:val="24"/>
          <w:lang w:eastAsia="lt-LT"/>
        </w:rPr>
        <w:t>Visi r</w:t>
      </w:r>
      <w:r w:rsidR="00E65583" w:rsidRPr="00E65583">
        <w:rPr>
          <w:rFonts w:ascii="Times New Roman" w:eastAsia="Times New Roman" w:hAnsi="Times New Roman" w:cs="Times New Roman"/>
          <w:sz w:val="24"/>
          <w:szCs w:val="24"/>
          <w:lang w:eastAsia="lt-LT"/>
        </w:rPr>
        <w:t xml:space="preserve">ekonstravimo darbai turi būti užbaigti </w:t>
      </w:r>
      <w:r w:rsidR="00E65583" w:rsidRPr="00E65583">
        <w:rPr>
          <w:rFonts w:ascii="Times New Roman" w:hAnsi="Times New Roman" w:cs="Times New Roman"/>
          <w:b/>
          <w:bCs/>
          <w:color w:val="000000" w:themeColor="text1"/>
          <w:sz w:val="24"/>
          <w:szCs w:val="24"/>
        </w:rPr>
        <w:t>iki 202</w:t>
      </w:r>
      <w:r w:rsidR="000A20D9">
        <w:rPr>
          <w:rFonts w:ascii="Times New Roman" w:hAnsi="Times New Roman" w:cs="Times New Roman"/>
          <w:b/>
          <w:bCs/>
          <w:color w:val="000000" w:themeColor="text1"/>
          <w:sz w:val="24"/>
          <w:szCs w:val="24"/>
        </w:rPr>
        <w:t>6</w:t>
      </w:r>
      <w:r w:rsidR="00E65583" w:rsidRPr="00E65583">
        <w:rPr>
          <w:rFonts w:ascii="Times New Roman" w:hAnsi="Times New Roman" w:cs="Times New Roman"/>
          <w:b/>
          <w:bCs/>
          <w:color w:val="000000" w:themeColor="text1"/>
          <w:sz w:val="24"/>
          <w:szCs w:val="24"/>
        </w:rPr>
        <w:t xml:space="preserve"> m. </w:t>
      </w:r>
      <w:r w:rsidR="00D422CE" w:rsidRPr="004C10DD">
        <w:rPr>
          <w:rFonts w:ascii="Times New Roman" w:hAnsi="Times New Roman" w:cs="Times New Roman"/>
          <w:b/>
          <w:bCs/>
          <w:color w:val="000000" w:themeColor="text1"/>
          <w:sz w:val="24"/>
          <w:szCs w:val="24"/>
        </w:rPr>
        <w:t>kovo 2</w:t>
      </w:r>
      <w:r w:rsidR="004C10DD">
        <w:rPr>
          <w:rFonts w:ascii="Times New Roman" w:hAnsi="Times New Roman" w:cs="Times New Roman"/>
          <w:b/>
          <w:bCs/>
          <w:color w:val="000000" w:themeColor="text1"/>
          <w:sz w:val="24"/>
          <w:szCs w:val="24"/>
        </w:rPr>
        <w:t>6</w:t>
      </w:r>
      <w:r w:rsidR="00D422CE">
        <w:rPr>
          <w:rFonts w:ascii="Times New Roman" w:hAnsi="Times New Roman" w:cs="Times New Roman"/>
          <w:b/>
          <w:bCs/>
          <w:color w:val="000000" w:themeColor="text1"/>
          <w:sz w:val="24"/>
          <w:szCs w:val="24"/>
        </w:rPr>
        <w:t xml:space="preserve"> </w:t>
      </w:r>
      <w:r w:rsidR="00E65583" w:rsidRPr="00E65583">
        <w:rPr>
          <w:rFonts w:ascii="Times New Roman" w:hAnsi="Times New Roman" w:cs="Times New Roman"/>
          <w:b/>
          <w:bCs/>
          <w:color w:val="000000" w:themeColor="text1"/>
          <w:sz w:val="24"/>
          <w:szCs w:val="24"/>
        </w:rPr>
        <w:t>d</w:t>
      </w:r>
      <w:r w:rsidR="00E65583" w:rsidRPr="00E65583">
        <w:rPr>
          <w:rFonts w:ascii="Times New Roman" w:hAnsi="Times New Roman" w:cs="Times New Roman"/>
          <w:color w:val="000000" w:themeColor="text1"/>
          <w:sz w:val="24"/>
          <w:szCs w:val="24"/>
        </w:rPr>
        <w:t xml:space="preserve">. </w:t>
      </w:r>
      <w:r w:rsidR="00E65583" w:rsidRPr="00E65583">
        <w:rPr>
          <w:rFonts w:ascii="Times New Roman" w:eastAsia="Times New Roman" w:hAnsi="Times New Roman" w:cs="Times New Roman"/>
          <w:sz w:val="24"/>
          <w:szCs w:val="24"/>
          <w:lang w:eastAsia="lt-LT"/>
        </w:rPr>
        <w:t xml:space="preserve">Statybos darbų baigimo objekte terminu laikoma </w:t>
      </w:r>
      <w:r w:rsidR="00E65583" w:rsidRPr="00E65583">
        <w:rPr>
          <w:rFonts w:ascii="Times New Roman" w:eastAsia="Times New Roman" w:hAnsi="Times New Roman" w:cs="Times New Roman"/>
          <w:b/>
          <w:sz w:val="24"/>
          <w:szCs w:val="24"/>
          <w:lang w:eastAsia="lt-LT"/>
        </w:rPr>
        <w:t>statinio pripažinimo tinkamu naudoti akto pasirašymo data</w:t>
      </w:r>
      <w:r w:rsidR="00E65583" w:rsidRPr="00E65583">
        <w:rPr>
          <w:rFonts w:ascii="Times New Roman" w:eastAsia="Times New Roman" w:hAnsi="Times New Roman" w:cs="Times New Roman"/>
          <w:sz w:val="24"/>
          <w:szCs w:val="24"/>
          <w:lang w:eastAsia="lt-LT"/>
        </w:rPr>
        <w:t xml:space="preserve">. </w:t>
      </w:r>
      <w:r w:rsidR="00E65583" w:rsidRPr="00E65583">
        <w:rPr>
          <w:rFonts w:ascii="Times New Roman" w:eastAsia="Times New Roman" w:hAnsi="Times New Roman" w:cs="Times New Roman"/>
          <w:sz w:val="24"/>
          <w:szCs w:val="24"/>
          <w:lang w:eastAsia="en-US"/>
        </w:rPr>
        <w:t xml:space="preserve"> Iki šio termino turi būti užbaigti visi darbai, ištaisyti defektai ir Užsakovui perduoti visi Statybos užbaigimo ir su tuo susiję dokumentai.</w:t>
      </w:r>
    </w:p>
    <w:p w14:paraId="4E59B5D2" w14:textId="77777777" w:rsidR="00BF6A96" w:rsidRDefault="00A66BAD" w:rsidP="00BF6A96">
      <w:pPr>
        <w:pStyle w:val="Sraopastraipa"/>
        <w:tabs>
          <w:tab w:val="left" w:pos="709"/>
        </w:tabs>
        <w:spacing w:after="0"/>
        <w:ind w:left="0" w:firstLine="720"/>
        <w:jc w:val="both"/>
        <w:rPr>
          <w:rFonts w:ascii="Times New Roman" w:eastAsia="Times New Roman" w:hAnsi="Times New Roman" w:cs="Times New Roman"/>
          <w:b/>
          <w:color w:val="000000"/>
          <w:sz w:val="24"/>
          <w:szCs w:val="24"/>
          <w:lang w:eastAsia="en-US"/>
        </w:rPr>
      </w:pPr>
      <w:r>
        <w:rPr>
          <w:rFonts w:ascii="Times New Roman" w:eastAsia="Times New Roman" w:hAnsi="Times New Roman" w:cs="Times New Roman"/>
          <w:color w:val="000000"/>
          <w:sz w:val="24"/>
          <w:szCs w:val="24"/>
          <w:lang w:eastAsia="en-US"/>
        </w:rPr>
        <w:t xml:space="preserve">1.6.2. </w:t>
      </w:r>
      <w:r w:rsidR="00E65583" w:rsidRPr="00312D25">
        <w:rPr>
          <w:rFonts w:ascii="Times New Roman" w:eastAsia="Times New Roman" w:hAnsi="Times New Roman" w:cs="Times New Roman"/>
          <w:color w:val="000000"/>
          <w:sz w:val="24"/>
          <w:szCs w:val="24"/>
          <w:lang w:eastAsia="en-US"/>
        </w:rPr>
        <w:t>Viešojo pirkimo laimėtojas</w:t>
      </w:r>
      <w:r w:rsidR="00FD23D9" w:rsidRPr="00312D25">
        <w:rPr>
          <w:rFonts w:ascii="Times New Roman" w:eastAsia="Times New Roman" w:hAnsi="Times New Roman" w:cs="Times New Roman"/>
          <w:color w:val="000000"/>
          <w:sz w:val="24"/>
          <w:szCs w:val="24"/>
          <w:lang w:eastAsia="en-US"/>
        </w:rPr>
        <w:t xml:space="preserve"> </w:t>
      </w:r>
      <w:r w:rsidR="00E65583" w:rsidRPr="00312D25">
        <w:rPr>
          <w:rFonts w:ascii="Times New Roman" w:eastAsia="Times New Roman" w:hAnsi="Times New Roman" w:cs="Times New Roman"/>
          <w:color w:val="000000"/>
          <w:sz w:val="24"/>
          <w:szCs w:val="24"/>
          <w:lang w:eastAsia="en-US"/>
        </w:rPr>
        <w:t>(Rangovas)</w:t>
      </w:r>
      <w:r w:rsidR="00E65583" w:rsidRPr="00B930C8">
        <w:rPr>
          <w:rFonts w:ascii="Times New Roman" w:eastAsia="Times New Roman" w:hAnsi="Times New Roman" w:cs="Times New Roman"/>
          <w:b/>
          <w:color w:val="000000"/>
          <w:sz w:val="24"/>
          <w:szCs w:val="24"/>
          <w:lang w:eastAsia="lt-LT"/>
        </w:rPr>
        <w:t xml:space="preserve"> </w:t>
      </w:r>
      <w:r w:rsidR="00F909D6" w:rsidRPr="00B930C8">
        <w:rPr>
          <w:rFonts w:ascii="Times New Roman" w:eastAsia="Times New Roman" w:hAnsi="Times New Roman" w:cs="Times New Roman"/>
          <w:b/>
          <w:color w:val="000000"/>
          <w:sz w:val="24"/>
          <w:szCs w:val="24"/>
          <w:lang w:eastAsia="lt-LT"/>
        </w:rPr>
        <w:t xml:space="preserve">per 10 darbo dienų </w:t>
      </w:r>
      <w:r w:rsidR="00E65583" w:rsidRPr="00312D25">
        <w:rPr>
          <w:rFonts w:ascii="Times New Roman" w:eastAsia="Times New Roman" w:hAnsi="Times New Roman" w:cs="Times New Roman"/>
          <w:color w:val="000000"/>
          <w:sz w:val="24"/>
          <w:szCs w:val="24"/>
          <w:lang w:eastAsia="lt-LT"/>
        </w:rPr>
        <w:t xml:space="preserve">privalės pateikti </w:t>
      </w:r>
      <w:r w:rsidR="00F909D6" w:rsidRPr="00312D25">
        <w:rPr>
          <w:rFonts w:ascii="Times New Roman" w:eastAsia="Times New Roman" w:hAnsi="Times New Roman" w:cs="Times New Roman"/>
          <w:color w:val="000000"/>
          <w:sz w:val="24"/>
          <w:szCs w:val="24"/>
          <w:lang w:eastAsia="lt-LT"/>
        </w:rPr>
        <w:t>Užsakovui</w:t>
      </w:r>
      <w:r w:rsidR="00F909D6" w:rsidRPr="00B930C8">
        <w:rPr>
          <w:rFonts w:ascii="Times New Roman" w:eastAsia="Times New Roman" w:hAnsi="Times New Roman" w:cs="Times New Roman"/>
          <w:b/>
          <w:color w:val="000000"/>
          <w:sz w:val="24"/>
          <w:szCs w:val="24"/>
          <w:lang w:eastAsia="lt-LT"/>
        </w:rPr>
        <w:t xml:space="preserve"> </w:t>
      </w:r>
      <w:r w:rsidR="00E65583" w:rsidRPr="00B930C8">
        <w:rPr>
          <w:rFonts w:ascii="Times New Roman" w:eastAsia="Times New Roman" w:hAnsi="Times New Roman" w:cs="Times New Roman"/>
          <w:b/>
          <w:bCs/>
          <w:color w:val="000000"/>
          <w:sz w:val="24"/>
          <w:szCs w:val="24"/>
          <w:lang w:eastAsia="en-US"/>
        </w:rPr>
        <w:t>darbų vykdymo grafiką</w:t>
      </w:r>
      <w:r w:rsidR="00E65583" w:rsidRPr="00B930C8">
        <w:rPr>
          <w:rFonts w:ascii="Times New Roman" w:eastAsia="Times New Roman" w:hAnsi="Times New Roman" w:cs="Times New Roman"/>
          <w:b/>
          <w:color w:val="000000"/>
          <w:sz w:val="24"/>
          <w:szCs w:val="24"/>
          <w:lang w:eastAsia="en-US"/>
        </w:rPr>
        <w:t xml:space="preserve"> (Sutarties 5 priedas</w:t>
      </w:r>
      <w:r w:rsidR="00B930C8" w:rsidRPr="00B930C8">
        <w:rPr>
          <w:rFonts w:ascii="Times New Roman" w:eastAsia="Times New Roman" w:hAnsi="Times New Roman" w:cs="Times New Roman"/>
          <w:b/>
          <w:color w:val="000000"/>
          <w:sz w:val="24"/>
          <w:szCs w:val="24"/>
          <w:lang w:eastAsia="en-US"/>
        </w:rPr>
        <w:t>)</w:t>
      </w:r>
      <w:r w:rsidR="00491E18" w:rsidRPr="00B930C8">
        <w:rPr>
          <w:rFonts w:ascii="Times New Roman" w:eastAsia="Times New Roman" w:hAnsi="Times New Roman" w:cs="Times New Roman"/>
          <w:b/>
          <w:color w:val="000000"/>
          <w:sz w:val="24"/>
          <w:szCs w:val="24"/>
          <w:lang w:eastAsia="en-US"/>
        </w:rPr>
        <w:t>.</w:t>
      </w:r>
      <w:r w:rsidR="00E65583" w:rsidRPr="00B930C8">
        <w:rPr>
          <w:rFonts w:ascii="Times New Roman" w:eastAsia="Times New Roman" w:hAnsi="Times New Roman" w:cs="Times New Roman"/>
          <w:b/>
          <w:color w:val="000000"/>
          <w:sz w:val="24"/>
          <w:szCs w:val="24"/>
          <w:lang w:eastAsia="en-US"/>
        </w:rPr>
        <w:t xml:space="preserve"> </w:t>
      </w:r>
      <w:r w:rsidR="00BF6A96" w:rsidRPr="00B930C8">
        <w:rPr>
          <w:rFonts w:ascii="Times New Roman" w:eastAsia="Times New Roman" w:hAnsi="Times New Roman" w:cs="Times New Roman"/>
          <w:b/>
          <w:color w:val="000000"/>
          <w:sz w:val="24"/>
          <w:szCs w:val="24"/>
          <w:lang w:eastAsia="en-US"/>
        </w:rPr>
        <w:t>Darbai privalės būti atliekami laikantis šio grafiko.</w:t>
      </w:r>
    </w:p>
    <w:p w14:paraId="66768BA1" w14:textId="7804A096" w:rsidR="00AD5EA1" w:rsidRPr="00BF6A96" w:rsidRDefault="00491E18" w:rsidP="00BF6A96">
      <w:pPr>
        <w:pStyle w:val="Sraopastraipa"/>
        <w:tabs>
          <w:tab w:val="left" w:pos="709"/>
        </w:tabs>
        <w:spacing w:after="0"/>
        <w:ind w:left="0"/>
        <w:jc w:val="both"/>
        <w:rPr>
          <w:rFonts w:ascii="Times New Roman" w:eastAsia="Times New Roman" w:hAnsi="Times New Roman" w:cs="Times New Roman"/>
          <w:b/>
          <w:bCs/>
          <w:color w:val="000000"/>
          <w:sz w:val="24"/>
          <w:szCs w:val="24"/>
          <w:lang w:eastAsia="en-US"/>
        </w:rPr>
      </w:pPr>
      <w:r w:rsidRPr="00B930C8">
        <w:rPr>
          <w:rFonts w:ascii="Times New Roman" w:eastAsia="Times New Roman" w:hAnsi="Times New Roman" w:cs="Times New Roman"/>
          <w:b/>
          <w:color w:val="000000"/>
          <w:sz w:val="24"/>
          <w:szCs w:val="24"/>
          <w:lang w:eastAsia="en-US"/>
        </w:rPr>
        <w:lastRenderedPageBreak/>
        <w:t xml:space="preserve">Sudarant </w:t>
      </w:r>
      <w:r w:rsidRPr="00B930C8">
        <w:rPr>
          <w:rFonts w:ascii="Times New Roman" w:eastAsia="Times New Roman" w:hAnsi="Times New Roman" w:cs="Times New Roman"/>
          <w:b/>
          <w:bCs/>
          <w:color w:val="000000"/>
          <w:sz w:val="24"/>
          <w:szCs w:val="24"/>
          <w:lang w:eastAsia="en-US"/>
        </w:rPr>
        <w:t>darbų vykdymo grafiką</w:t>
      </w:r>
      <w:r w:rsidRPr="00B930C8">
        <w:rPr>
          <w:rFonts w:ascii="Times New Roman" w:eastAsia="Times New Roman" w:hAnsi="Times New Roman" w:cs="Times New Roman"/>
          <w:b/>
          <w:color w:val="000000"/>
          <w:sz w:val="24"/>
          <w:szCs w:val="24"/>
          <w:lang w:eastAsia="en-US"/>
        </w:rPr>
        <w:t xml:space="preserve"> reikės atsižvelgti į Šakių </w:t>
      </w:r>
      <w:r w:rsidR="00D360C7">
        <w:rPr>
          <w:rFonts w:ascii="Times New Roman" w:eastAsia="Times New Roman" w:hAnsi="Times New Roman" w:cs="Times New Roman"/>
          <w:b/>
          <w:color w:val="000000"/>
          <w:sz w:val="24"/>
          <w:szCs w:val="24"/>
          <w:lang w:eastAsia="en-US"/>
        </w:rPr>
        <w:t xml:space="preserve">rajono savivaldybės ir </w:t>
      </w:r>
      <w:r w:rsidR="00D360C7">
        <w:rPr>
          <w:rFonts w:ascii="Times New Roman" w:eastAsia="Times New Roman" w:hAnsi="Times New Roman" w:cs="Times New Roman"/>
          <w:b/>
          <w:bCs/>
          <w:color w:val="000000"/>
          <w:sz w:val="24"/>
          <w:szCs w:val="24"/>
          <w:lang w:eastAsia="en-US"/>
        </w:rPr>
        <w:t>Nacionalinė</w:t>
      </w:r>
      <w:r w:rsidR="005A337E">
        <w:rPr>
          <w:rFonts w:ascii="Times New Roman" w:eastAsia="Times New Roman" w:hAnsi="Times New Roman" w:cs="Times New Roman"/>
          <w:b/>
          <w:bCs/>
          <w:color w:val="000000"/>
          <w:sz w:val="24"/>
          <w:szCs w:val="24"/>
          <w:lang w:eastAsia="en-US"/>
        </w:rPr>
        <w:t>s</w:t>
      </w:r>
      <w:r w:rsidR="00D360C7">
        <w:rPr>
          <w:rFonts w:ascii="Times New Roman" w:eastAsia="Times New Roman" w:hAnsi="Times New Roman" w:cs="Times New Roman"/>
          <w:b/>
          <w:bCs/>
          <w:color w:val="000000"/>
          <w:sz w:val="24"/>
          <w:szCs w:val="24"/>
          <w:lang w:eastAsia="en-US"/>
        </w:rPr>
        <w:t xml:space="preserve"> mokėjimo agentūros</w:t>
      </w:r>
      <w:r w:rsidR="00D360C7" w:rsidRPr="00D360C7">
        <w:rPr>
          <w:rFonts w:ascii="Times New Roman" w:eastAsia="Times New Roman" w:hAnsi="Times New Roman" w:cs="Times New Roman"/>
          <w:b/>
          <w:bCs/>
          <w:color w:val="000000"/>
          <w:sz w:val="24"/>
          <w:szCs w:val="24"/>
          <w:lang w:eastAsia="en-US"/>
        </w:rPr>
        <w:t xml:space="preserve"> prie</w:t>
      </w:r>
      <w:r w:rsidR="00BF6A96">
        <w:rPr>
          <w:rFonts w:ascii="Times New Roman" w:eastAsia="Times New Roman" w:hAnsi="Times New Roman" w:cs="Times New Roman"/>
          <w:b/>
          <w:bCs/>
          <w:color w:val="000000"/>
          <w:sz w:val="24"/>
          <w:szCs w:val="24"/>
          <w:lang w:eastAsia="en-US"/>
        </w:rPr>
        <w:t xml:space="preserve"> </w:t>
      </w:r>
      <w:r w:rsidR="00D360C7" w:rsidRPr="00D360C7">
        <w:rPr>
          <w:rFonts w:ascii="Times New Roman" w:eastAsia="Times New Roman" w:hAnsi="Times New Roman" w:cs="Times New Roman"/>
          <w:b/>
          <w:bCs/>
          <w:color w:val="000000"/>
          <w:sz w:val="24"/>
          <w:szCs w:val="24"/>
          <w:lang w:eastAsia="en-US"/>
        </w:rPr>
        <w:t>Žemės ūkio ministerijos</w:t>
      </w:r>
      <w:r w:rsidRPr="00B930C8">
        <w:rPr>
          <w:rFonts w:ascii="Times New Roman" w:eastAsia="Times New Roman" w:hAnsi="Times New Roman" w:cs="Times New Roman"/>
          <w:b/>
          <w:color w:val="000000"/>
          <w:sz w:val="24"/>
          <w:szCs w:val="24"/>
          <w:lang w:eastAsia="en-US"/>
        </w:rPr>
        <w:t xml:space="preserve"> </w:t>
      </w:r>
      <w:r w:rsidR="00D360C7">
        <w:rPr>
          <w:rFonts w:ascii="Times New Roman" w:eastAsia="Times New Roman" w:hAnsi="Times New Roman" w:cs="Times New Roman"/>
          <w:b/>
          <w:color w:val="000000"/>
          <w:sz w:val="24"/>
          <w:szCs w:val="24"/>
          <w:lang w:eastAsia="en-US"/>
        </w:rPr>
        <w:t>(</w:t>
      </w:r>
      <w:r w:rsidRPr="00B930C8">
        <w:rPr>
          <w:rFonts w:ascii="Times New Roman" w:eastAsia="Times New Roman" w:hAnsi="Times New Roman" w:cs="Times New Roman"/>
          <w:b/>
          <w:color w:val="000000"/>
          <w:sz w:val="24"/>
          <w:szCs w:val="24"/>
          <w:lang w:eastAsia="en-US"/>
        </w:rPr>
        <w:t>NMA</w:t>
      </w:r>
      <w:r w:rsidR="00D360C7">
        <w:rPr>
          <w:rFonts w:ascii="Times New Roman" w:eastAsia="Times New Roman" w:hAnsi="Times New Roman" w:cs="Times New Roman"/>
          <w:b/>
          <w:color w:val="000000"/>
          <w:sz w:val="24"/>
          <w:szCs w:val="24"/>
          <w:lang w:eastAsia="en-US"/>
        </w:rPr>
        <w:t>)</w:t>
      </w:r>
      <w:r w:rsidRPr="00B930C8">
        <w:rPr>
          <w:rFonts w:ascii="Times New Roman" w:eastAsia="Times New Roman" w:hAnsi="Times New Roman" w:cs="Times New Roman"/>
          <w:b/>
          <w:color w:val="000000"/>
          <w:sz w:val="24"/>
          <w:szCs w:val="24"/>
          <w:lang w:eastAsia="en-US"/>
        </w:rPr>
        <w:t xml:space="preserve"> pasirašytą Paramos sutarties mokėjimų grafiką</w:t>
      </w:r>
      <w:r w:rsidR="002A3D90">
        <w:rPr>
          <w:rFonts w:ascii="Times New Roman" w:eastAsia="Times New Roman" w:hAnsi="Times New Roman" w:cs="Times New Roman"/>
          <w:b/>
          <w:color w:val="000000"/>
          <w:sz w:val="24"/>
          <w:szCs w:val="24"/>
          <w:lang w:eastAsia="en-US"/>
        </w:rPr>
        <w:t xml:space="preserve">. </w:t>
      </w:r>
    </w:p>
    <w:p w14:paraId="28E3FD4C" w14:textId="00E79B33" w:rsidR="00A66BAD" w:rsidRPr="00A66BAD" w:rsidRDefault="00A66BAD" w:rsidP="00A66BAD">
      <w:pPr>
        <w:spacing w:after="0" w:line="240" w:lineRule="auto"/>
        <w:ind w:firstLine="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1.6.3. </w:t>
      </w:r>
      <w:r w:rsidRPr="00A66BAD">
        <w:rPr>
          <w:rFonts w:ascii="Times New Roman" w:eastAsia="Times New Roman" w:hAnsi="Times New Roman" w:cs="Times New Roman"/>
          <w:sz w:val="24"/>
          <w:szCs w:val="24"/>
          <w:lang w:eastAsia="en-US"/>
        </w:rPr>
        <w:t xml:space="preserve">Užsakovas už atliktus darbus Rangovui numato apmokėti dalimis, atliekant </w:t>
      </w:r>
      <w:r w:rsidRPr="00A66BAD">
        <w:rPr>
          <w:rFonts w:ascii="Times New Roman" w:eastAsia="Times New Roman" w:hAnsi="Times New Roman" w:cs="Times New Roman"/>
          <w:b/>
          <w:sz w:val="24"/>
          <w:szCs w:val="24"/>
          <w:lang w:eastAsia="en-US"/>
        </w:rPr>
        <w:t>3 (tris)</w:t>
      </w:r>
      <w:r w:rsidRPr="00A66BAD">
        <w:rPr>
          <w:rFonts w:ascii="Times New Roman" w:eastAsia="Times New Roman" w:hAnsi="Times New Roman" w:cs="Times New Roman"/>
          <w:sz w:val="24"/>
          <w:szCs w:val="24"/>
          <w:lang w:eastAsia="en-US"/>
        </w:rPr>
        <w:t xml:space="preserve"> mokėjimus. Apmokėjimo dokumentus – atliktų  darbų perdavimo–priėmimo aktus</w:t>
      </w:r>
      <w:r>
        <w:rPr>
          <w:rFonts w:ascii="Times New Roman" w:eastAsia="Times New Roman" w:hAnsi="Times New Roman" w:cs="Times New Roman"/>
          <w:sz w:val="24"/>
          <w:szCs w:val="24"/>
          <w:lang w:eastAsia="en-US"/>
        </w:rPr>
        <w:t xml:space="preserve"> </w:t>
      </w:r>
      <w:r w:rsidRPr="00A66BAD">
        <w:rPr>
          <w:rFonts w:ascii="Times New Roman" w:eastAsia="Times New Roman" w:hAnsi="Times New Roman" w:cs="Times New Roman"/>
          <w:sz w:val="24"/>
          <w:szCs w:val="24"/>
          <w:lang w:eastAsia="en-US"/>
        </w:rPr>
        <w:t>(F2)</w:t>
      </w:r>
      <w:r>
        <w:rPr>
          <w:rFonts w:ascii="Times New Roman" w:eastAsia="Times New Roman" w:hAnsi="Times New Roman" w:cs="Times New Roman"/>
          <w:sz w:val="24"/>
          <w:szCs w:val="24"/>
          <w:lang w:eastAsia="en-US"/>
        </w:rPr>
        <w:t xml:space="preserve">, </w:t>
      </w:r>
      <w:r w:rsidRPr="00A66BAD">
        <w:rPr>
          <w:rFonts w:ascii="Times New Roman" w:eastAsia="Times New Roman" w:hAnsi="Times New Roman" w:cs="Times New Roman"/>
          <w:sz w:val="24"/>
          <w:szCs w:val="24"/>
          <w:lang w:eastAsia="en-US"/>
        </w:rPr>
        <w:t>atliktų darb</w:t>
      </w:r>
      <w:r>
        <w:rPr>
          <w:rFonts w:ascii="Times New Roman" w:eastAsia="Times New Roman" w:hAnsi="Times New Roman" w:cs="Times New Roman"/>
          <w:sz w:val="24"/>
          <w:szCs w:val="24"/>
          <w:lang w:eastAsia="en-US"/>
        </w:rPr>
        <w:t xml:space="preserve">ų ir išlaidų pažymas (F3), </w:t>
      </w:r>
      <w:r w:rsidRPr="00A66BAD">
        <w:rPr>
          <w:rFonts w:ascii="Times New Roman" w:eastAsia="Times New Roman" w:hAnsi="Times New Roman" w:cs="Times New Roman"/>
          <w:sz w:val="24"/>
          <w:szCs w:val="24"/>
          <w:lang w:eastAsia="en-US"/>
        </w:rPr>
        <w:t>pasirašyt</w:t>
      </w:r>
      <w:r>
        <w:rPr>
          <w:rFonts w:ascii="Times New Roman" w:eastAsia="Times New Roman" w:hAnsi="Times New Roman" w:cs="Times New Roman"/>
          <w:sz w:val="24"/>
          <w:szCs w:val="24"/>
          <w:lang w:eastAsia="en-US"/>
        </w:rPr>
        <w:t>us</w:t>
      </w:r>
      <w:r w:rsidRPr="00A66BAD">
        <w:rPr>
          <w:rFonts w:ascii="Times New Roman" w:eastAsia="Times New Roman" w:hAnsi="Times New Roman" w:cs="Times New Roman"/>
          <w:sz w:val="24"/>
          <w:szCs w:val="24"/>
          <w:lang w:eastAsia="en-US"/>
        </w:rPr>
        <w:t xml:space="preserve"> (vizuot</w:t>
      </w:r>
      <w:r>
        <w:rPr>
          <w:rFonts w:ascii="Times New Roman" w:eastAsia="Times New Roman" w:hAnsi="Times New Roman" w:cs="Times New Roman"/>
          <w:sz w:val="24"/>
          <w:szCs w:val="24"/>
          <w:lang w:eastAsia="en-US"/>
        </w:rPr>
        <w:t>us</w:t>
      </w:r>
      <w:r w:rsidRPr="00A66BAD">
        <w:rPr>
          <w:rFonts w:ascii="Times New Roman" w:eastAsia="Times New Roman" w:hAnsi="Times New Roman" w:cs="Times New Roman"/>
          <w:sz w:val="24"/>
          <w:szCs w:val="24"/>
          <w:lang w:eastAsia="en-US"/>
        </w:rPr>
        <w:t>) techninio prižiūrėtojo</w:t>
      </w:r>
      <w:r>
        <w:rPr>
          <w:rFonts w:ascii="Times New Roman" w:eastAsia="Times New Roman" w:hAnsi="Times New Roman" w:cs="Times New Roman"/>
          <w:sz w:val="24"/>
          <w:szCs w:val="24"/>
          <w:lang w:eastAsia="en-US"/>
        </w:rPr>
        <w:t>,</w:t>
      </w:r>
      <w:r w:rsidRPr="00A66BAD">
        <w:rPr>
          <w:rFonts w:ascii="Times New Roman" w:eastAsia="Times New Roman" w:hAnsi="Times New Roman" w:cs="Times New Roman"/>
          <w:sz w:val="24"/>
          <w:szCs w:val="24"/>
          <w:lang w:eastAsia="en-US"/>
        </w:rPr>
        <w:t xml:space="preserve"> ir sąskaitas faktūras – Rangovas turi pateikti ne vėliau kaip: </w:t>
      </w:r>
    </w:p>
    <w:p w14:paraId="4D7915F7" w14:textId="77777777" w:rsidR="00A66BAD" w:rsidRPr="00A66BAD" w:rsidRDefault="00A66BAD" w:rsidP="00A66BAD">
      <w:pPr>
        <w:numPr>
          <w:ilvl w:val="1"/>
          <w:numId w:val="6"/>
        </w:numPr>
        <w:spacing w:after="0" w:line="240" w:lineRule="auto"/>
        <w:ind w:left="0" w:firstLine="720"/>
        <w:jc w:val="both"/>
        <w:rPr>
          <w:rFonts w:ascii="Times New Roman" w:eastAsia="Times New Roman" w:hAnsi="Times New Roman" w:cs="Times New Roman"/>
          <w:sz w:val="24"/>
          <w:szCs w:val="24"/>
          <w:lang w:eastAsia="en-US"/>
        </w:rPr>
      </w:pPr>
      <w:r w:rsidRPr="00A66BAD">
        <w:rPr>
          <w:rFonts w:ascii="Times New Roman" w:eastAsia="Times New Roman" w:hAnsi="Times New Roman" w:cs="Times New Roman"/>
          <w:sz w:val="24"/>
          <w:szCs w:val="24"/>
          <w:lang w:eastAsia="en-US"/>
        </w:rPr>
        <w:t xml:space="preserve">pirmajam mokėjimui – iki </w:t>
      </w:r>
      <w:r w:rsidRPr="00A66BAD">
        <w:rPr>
          <w:rFonts w:ascii="Times New Roman" w:eastAsia="Times New Roman" w:hAnsi="Times New Roman" w:cs="Times New Roman"/>
          <w:b/>
          <w:bCs/>
          <w:color w:val="000000"/>
          <w:sz w:val="24"/>
          <w:szCs w:val="24"/>
          <w:lang w:eastAsia="en-US"/>
        </w:rPr>
        <w:t>2025-06-04</w:t>
      </w:r>
      <w:r w:rsidRPr="00A66BAD">
        <w:rPr>
          <w:rFonts w:ascii="Times New Roman" w:eastAsia="Times New Roman" w:hAnsi="Times New Roman" w:cs="Times New Roman"/>
          <w:sz w:val="24"/>
          <w:szCs w:val="24"/>
          <w:lang w:eastAsia="en-US"/>
        </w:rPr>
        <w:t>;</w:t>
      </w:r>
    </w:p>
    <w:p w14:paraId="394C77E7" w14:textId="77777777" w:rsidR="00A66BAD" w:rsidRPr="00A66BAD" w:rsidRDefault="00A66BAD" w:rsidP="00A66BAD">
      <w:pPr>
        <w:numPr>
          <w:ilvl w:val="1"/>
          <w:numId w:val="6"/>
        </w:numPr>
        <w:spacing w:after="0" w:line="240" w:lineRule="auto"/>
        <w:ind w:left="0" w:firstLine="720"/>
        <w:jc w:val="both"/>
        <w:rPr>
          <w:rFonts w:ascii="Times New Roman" w:eastAsia="Times New Roman" w:hAnsi="Times New Roman" w:cs="Times New Roman"/>
          <w:sz w:val="24"/>
          <w:szCs w:val="24"/>
          <w:lang w:eastAsia="en-US"/>
        </w:rPr>
      </w:pPr>
      <w:r w:rsidRPr="00A66BAD">
        <w:rPr>
          <w:rFonts w:ascii="Times New Roman" w:eastAsia="Times New Roman" w:hAnsi="Times New Roman" w:cs="Times New Roman"/>
          <w:sz w:val="24"/>
          <w:szCs w:val="24"/>
          <w:lang w:eastAsia="en-US"/>
        </w:rPr>
        <w:t xml:space="preserve">antrajam mokėjimui – iki </w:t>
      </w:r>
      <w:r w:rsidRPr="00A66BAD">
        <w:rPr>
          <w:rFonts w:ascii="Times New Roman" w:eastAsia="Times New Roman" w:hAnsi="Times New Roman" w:cs="Times New Roman"/>
          <w:b/>
          <w:bCs/>
          <w:color w:val="000000"/>
          <w:sz w:val="24"/>
          <w:szCs w:val="24"/>
          <w:lang w:eastAsia="lt-LT"/>
        </w:rPr>
        <w:t>2025-11-04</w:t>
      </w:r>
      <w:r w:rsidRPr="00A66BAD">
        <w:rPr>
          <w:rFonts w:ascii="Times New Roman" w:eastAsia="Times New Roman" w:hAnsi="Times New Roman" w:cs="Times New Roman"/>
          <w:sz w:val="24"/>
          <w:szCs w:val="24"/>
          <w:lang w:eastAsia="en-US"/>
        </w:rPr>
        <w:t>;</w:t>
      </w:r>
    </w:p>
    <w:p w14:paraId="60FB3360" w14:textId="0C1B8E07" w:rsidR="00312D25" w:rsidRPr="00A66BAD" w:rsidRDefault="00A66BAD" w:rsidP="00DE2DC9">
      <w:pPr>
        <w:numPr>
          <w:ilvl w:val="1"/>
          <w:numId w:val="6"/>
        </w:numPr>
        <w:tabs>
          <w:tab w:val="left" w:pos="709"/>
        </w:tabs>
        <w:spacing w:after="0" w:line="240" w:lineRule="auto"/>
        <w:ind w:left="0" w:firstLine="720"/>
        <w:jc w:val="both"/>
        <w:rPr>
          <w:rFonts w:ascii="Times New Roman" w:eastAsia="Times New Roman" w:hAnsi="Times New Roman" w:cs="Times New Roman"/>
          <w:b/>
          <w:color w:val="000000"/>
          <w:sz w:val="24"/>
          <w:szCs w:val="24"/>
          <w:lang w:eastAsia="en-US"/>
        </w:rPr>
      </w:pPr>
      <w:r w:rsidRPr="00A66BAD">
        <w:rPr>
          <w:rFonts w:ascii="Times New Roman" w:eastAsia="Times New Roman" w:hAnsi="Times New Roman" w:cs="Times New Roman"/>
          <w:sz w:val="24"/>
          <w:szCs w:val="24"/>
          <w:lang w:eastAsia="en-US"/>
        </w:rPr>
        <w:t xml:space="preserve">trečiajam  mokėjimui – iki </w:t>
      </w:r>
      <w:r w:rsidRPr="00A66BAD">
        <w:rPr>
          <w:rFonts w:ascii="Times New Roman" w:eastAsia="Times New Roman" w:hAnsi="Times New Roman" w:cs="Times New Roman"/>
          <w:b/>
          <w:bCs/>
          <w:color w:val="000000"/>
          <w:sz w:val="24"/>
          <w:szCs w:val="24"/>
          <w:lang w:eastAsia="lt-LT"/>
        </w:rPr>
        <w:t>2026-03-26</w:t>
      </w:r>
      <w:r w:rsidRPr="00A66BAD">
        <w:rPr>
          <w:rFonts w:ascii="Times New Roman" w:eastAsia="Times New Roman" w:hAnsi="Times New Roman" w:cs="Times New Roman"/>
          <w:sz w:val="24"/>
          <w:szCs w:val="24"/>
          <w:lang w:eastAsia="en-US"/>
        </w:rPr>
        <w:t>.</w:t>
      </w:r>
    </w:p>
    <w:p w14:paraId="3C06733F" w14:textId="6CD787A3" w:rsidR="00C313FF" w:rsidRPr="00491E18" w:rsidRDefault="00C313FF" w:rsidP="00491E18">
      <w:pPr>
        <w:pStyle w:val="Sraopastraipa"/>
        <w:tabs>
          <w:tab w:val="left" w:pos="709"/>
        </w:tabs>
        <w:spacing w:after="0"/>
        <w:ind w:left="0" w:firstLine="720"/>
        <w:jc w:val="both"/>
        <w:rPr>
          <w:rFonts w:ascii="Times New Roman" w:eastAsia="Times New Roman" w:hAnsi="Times New Roman" w:cs="Times New Roman"/>
          <w:b/>
          <w:bCs/>
          <w:sz w:val="24"/>
          <w:szCs w:val="24"/>
          <w:lang w:eastAsia="lt-LT"/>
        </w:rPr>
      </w:pPr>
      <w:r w:rsidRPr="00491E18">
        <w:rPr>
          <w:rFonts w:ascii="Times New Roman" w:eastAsia="Times New Roman" w:hAnsi="Times New Roman" w:cs="Times New Roman"/>
          <w:b/>
          <w:bCs/>
          <w:color w:val="000000"/>
          <w:sz w:val="24"/>
          <w:szCs w:val="24"/>
          <w:lang w:eastAsia="en-US"/>
        </w:rPr>
        <w:t xml:space="preserve"> </w:t>
      </w:r>
    </w:p>
    <w:p w14:paraId="20170A60" w14:textId="5DD618D3" w:rsidR="00E65583" w:rsidRPr="00E65583" w:rsidRDefault="00E65583" w:rsidP="00E65583">
      <w:pPr>
        <w:spacing w:after="0"/>
        <w:ind w:firstLine="720"/>
        <w:jc w:val="both"/>
        <w:rPr>
          <w:rFonts w:ascii="Times New Roman" w:eastAsia="Times New Roman" w:hAnsi="Times New Roman" w:cs="Times New Roman"/>
          <w:color w:val="000000"/>
          <w:sz w:val="24"/>
          <w:szCs w:val="24"/>
          <w:lang w:eastAsia="lt-LT"/>
        </w:rPr>
      </w:pPr>
      <w:r w:rsidRPr="00E65583">
        <w:rPr>
          <w:rFonts w:ascii="Times New Roman" w:eastAsia="Times New Roman" w:hAnsi="Times New Roman" w:cs="Times New Roman"/>
          <w:b/>
          <w:sz w:val="24"/>
          <w:szCs w:val="24"/>
          <w:lang w:eastAsia="lt-LT"/>
        </w:rPr>
        <w:t>1.7.</w:t>
      </w:r>
      <w:r w:rsidRPr="00E65583">
        <w:rPr>
          <w:rFonts w:ascii="Times New Roman" w:eastAsia="Times New Roman" w:hAnsi="Times New Roman" w:cs="Times New Roman"/>
          <w:sz w:val="24"/>
          <w:szCs w:val="24"/>
          <w:lang w:eastAsia="lt-LT"/>
        </w:rPr>
        <w:t xml:space="preserve"> </w:t>
      </w:r>
      <w:r w:rsidR="00A02066">
        <w:rPr>
          <w:rFonts w:ascii="Times New Roman" w:eastAsia="Times New Roman" w:hAnsi="Times New Roman" w:cs="Times New Roman"/>
          <w:b/>
          <w:sz w:val="24"/>
          <w:szCs w:val="24"/>
          <w:lang w:eastAsia="lt-LT"/>
        </w:rPr>
        <w:t xml:space="preserve"> Finansavimo </w:t>
      </w:r>
      <w:r w:rsidR="00A02066" w:rsidRPr="00A02066">
        <w:rPr>
          <w:rFonts w:ascii="Times New Roman" w:eastAsia="Times New Roman" w:hAnsi="Times New Roman" w:cs="Times New Roman"/>
          <w:b/>
          <w:sz w:val="24"/>
          <w:szCs w:val="24"/>
          <w:lang w:eastAsia="lt-LT"/>
        </w:rPr>
        <w:t>šaltinis:</w:t>
      </w:r>
      <w:r w:rsidR="00A02066">
        <w:rPr>
          <w:rFonts w:ascii="Times New Roman" w:eastAsia="Times New Roman" w:hAnsi="Times New Roman" w:cs="Times New Roman"/>
          <w:b/>
          <w:sz w:val="24"/>
          <w:szCs w:val="24"/>
          <w:lang w:eastAsia="lt-LT"/>
        </w:rPr>
        <w:t xml:space="preserve"> </w:t>
      </w:r>
      <w:r w:rsidR="00A02066" w:rsidRPr="00362DD2">
        <w:rPr>
          <w:rFonts w:ascii="Times New Roman" w:eastAsia="Times New Roman" w:hAnsi="Times New Roman" w:cs="Times New Roman"/>
          <w:sz w:val="24"/>
          <w:szCs w:val="24"/>
          <w:lang w:eastAsia="lt-LT"/>
        </w:rPr>
        <w:t>Lietuvos žemės ūkio ir kaimo plėtros 2023-2027 metų strateginio plano intervencinės priemonės „Investicijos į melioracijos sistemas“ lėšos (ES paramos lėšos), Lietuvos valstybės biudžeto lėšos, Šakių rajono savivaldybės biudžeto lėšos.</w:t>
      </w:r>
    </w:p>
    <w:p w14:paraId="28D2AB23" w14:textId="77777777" w:rsidR="00E65583" w:rsidRPr="00E65583" w:rsidRDefault="00E65583" w:rsidP="00E65583">
      <w:pPr>
        <w:spacing w:after="0"/>
        <w:ind w:firstLine="720"/>
        <w:rPr>
          <w:rFonts w:ascii="Times New Roman" w:eastAsia="Times New Roman" w:hAnsi="Times New Roman" w:cs="Times New Roman"/>
          <w:bCs/>
          <w:sz w:val="24"/>
          <w:szCs w:val="24"/>
          <w:lang w:eastAsia="lt-LT"/>
        </w:rPr>
      </w:pPr>
      <w:r w:rsidRPr="00E65583">
        <w:rPr>
          <w:rFonts w:ascii="Times New Roman" w:eastAsia="Times New Roman" w:hAnsi="Times New Roman" w:cs="Times New Roman"/>
          <w:b/>
          <w:sz w:val="24"/>
          <w:szCs w:val="24"/>
          <w:lang w:eastAsia="lt-LT"/>
        </w:rPr>
        <w:t>1.8. Bendrieji statinių rodikliai</w:t>
      </w:r>
      <w:r w:rsidRPr="00E65583">
        <w:rPr>
          <w:rFonts w:ascii="Times New Roman" w:eastAsia="Times New Roman" w:hAnsi="Times New Roman" w:cs="Times New Roman"/>
          <w:bCs/>
          <w:sz w:val="24"/>
          <w:szCs w:val="24"/>
          <w:lang w:eastAsia="lt-LT"/>
        </w:rPr>
        <w:t xml:space="preserve">: </w:t>
      </w:r>
    </w:p>
    <w:p w14:paraId="34FC2F76" w14:textId="43A53DC2" w:rsidR="00E65583" w:rsidRPr="00E65583" w:rsidRDefault="00E65583" w:rsidP="00E65583">
      <w:pPr>
        <w:spacing w:after="0"/>
        <w:ind w:firstLine="720"/>
        <w:rPr>
          <w:rFonts w:ascii="Times New Roman" w:eastAsia="Times New Roman" w:hAnsi="Times New Roman" w:cs="Times New Roman"/>
          <w:bCs/>
          <w:sz w:val="24"/>
          <w:szCs w:val="24"/>
          <w:lang w:eastAsia="lt-LT"/>
        </w:rPr>
      </w:pPr>
      <w:r w:rsidRPr="00E65583">
        <w:rPr>
          <w:rFonts w:ascii="Times New Roman" w:eastAsia="Times New Roman" w:hAnsi="Times New Roman" w:cs="Times New Roman"/>
          <w:bCs/>
          <w:sz w:val="24"/>
          <w:szCs w:val="24"/>
          <w:lang w:eastAsia="lt-LT"/>
        </w:rPr>
        <w:t>1.8.1. statinių pas</w:t>
      </w:r>
      <w:r w:rsidR="00A02066">
        <w:rPr>
          <w:rFonts w:ascii="Times New Roman" w:eastAsia="Times New Roman" w:hAnsi="Times New Roman" w:cs="Times New Roman"/>
          <w:bCs/>
          <w:sz w:val="24"/>
          <w:szCs w:val="24"/>
          <w:lang w:eastAsia="lt-LT"/>
        </w:rPr>
        <w:t>kirtis –hidrotechnikos statiniai: melioracijos statiniai.</w:t>
      </w:r>
    </w:p>
    <w:p w14:paraId="49B5A23A" w14:textId="24DE607B" w:rsidR="00E65583" w:rsidRPr="00E65583" w:rsidRDefault="00E65583" w:rsidP="00E65583">
      <w:pPr>
        <w:spacing w:after="0"/>
        <w:ind w:firstLine="720"/>
        <w:rPr>
          <w:rFonts w:ascii="Times New Roman" w:eastAsia="Times New Roman" w:hAnsi="Times New Roman" w:cs="Times New Roman"/>
          <w:bCs/>
          <w:sz w:val="24"/>
          <w:szCs w:val="24"/>
          <w:lang w:eastAsia="lt-LT"/>
        </w:rPr>
      </w:pPr>
      <w:r w:rsidRPr="00E65583">
        <w:rPr>
          <w:rFonts w:ascii="Times New Roman" w:eastAsia="Times New Roman" w:hAnsi="Times New Roman" w:cs="Times New Roman"/>
          <w:bCs/>
          <w:sz w:val="24"/>
          <w:szCs w:val="24"/>
          <w:lang w:eastAsia="lt-LT"/>
        </w:rPr>
        <w:t xml:space="preserve">1.8.2. statinių kategorija: </w:t>
      </w:r>
      <w:r w:rsidRPr="00E65583">
        <w:rPr>
          <w:rFonts w:ascii="Times New Roman" w:eastAsia="Times New Roman" w:hAnsi="Times New Roman" w:cs="Times New Roman"/>
          <w:b/>
          <w:sz w:val="24"/>
          <w:szCs w:val="24"/>
          <w:lang w:eastAsia="lt-LT"/>
        </w:rPr>
        <w:t>neypatingieji statiniai</w:t>
      </w:r>
      <w:r w:rsidR="00C313FF">
        <w:rPr>
          <w:rFonts w:ascii="Times New Roman" w:eastAsia="Times New Roman" w:hAnsi="Times New Roman" w:cs="Times New Roman"/>
          <w:b/>
          <w:sz w:val="24"/>
          <w:szCs w:val="24"/>
          <w:lang w:eastAsia="lt-LT"/>
        </w:rPr>
        <w:t>.</w:t>
      </w:r>
    </w:p>
    <w:p w14:paraId="7775E070" w14:textId="4C30585B" w:rsidR="00003DA0" w:rsidRDefault="00E65583" w:rsidP="009E508F">
      <w:pPr>
        <w:ind w:firstLine="720"/>
        <w:rPr>
          <w:rFonts w:ascii="Times New Roman" w:eastAsia="Times New Roman" w:hAnsi="Times New Roman" w:cs="Times New Roman"/>
          <w:sz w:val="24"/>
          <w:szCs w:val="24"/>
          <w:lang w:eastAsia="lt-LT"/>
        </w:rPr>
      </w:pPr>
      <w:r w:rsidRPr="00E65583">
        <w:rPr>
          <w:rFonts w:ascii="Times New Roman" w:eastAsia="Times New Roman" w:hAnsi="Times New Roman" w:cs="Times New Roman"/>
          <w:bCs/>
          <w:sz w:val="24"/>
          <w:szCs w:val="24"/>
          <w:lang w:eastAsia="lt-LT"/>
        </w:rPr>
        <w:t xml:space="preserve">1.8.3. </w:t>
      </w:r>
      <w:r w:rsidRPr="00E65583">
        <w:rPr>
          <w:rFonts w:ascii="Times New Roman" w:eastAsia="Times New Roman" w:hAnsi="Times New Roman" w:cs="Times New Roman"/>
          <w:sz w:val="24"/>
          <w:szCs w:val="24"/>
          <w:lang w:eastAsia="lt-LT"/>
        </w:rPr>
        <w:t>techninis darbo projektas</w:t>
      </w:r>
      <w:r w:rsidR="00B930C8">
        <w:rPr>
          <w:rFonts w:ascii="Times New Roman" w:eastAsia="Times New Roman" w:hAnsi="Times New Roman" w:cs="Times New Roman"/>
          <w:sz w:val="24"/>
          <w:szCs w:val="24"/>
          <w:lang w:eastAsia="lt-LT"/>
        </w:rPr>
        <w:t xml:space="preserve"> (TDP)</w:t>
      </w:r>
      <w:r w:rsidR="00003DA0">
        <w:rPr>
          <w:rFonts w:ascii="Times New Roman" w:eastAsia="Times New Roman" w:hAnsi="Times New Roman" w:cs="Times New Roman"/>
          <w:sz w:val="24"/>
          <w:szCs w:val="24"/>
          <w:lang w:eastAsia="lt-LT"/>
        </w:rPr>
        <w:t xml:space="preserve"> ir darbų kiekių žiniaraščiai </w:t>
      </w:r>
      <w:bookmarkStart w:id="3" w:name="_Hlk61626197"/>
      <w:r w:rsidRPr="00E65583">
        <w:rPr>
          <w:rFonts w:ascii="Times New Roman" w:eastAsia="Times New Roman" w:hAnsi="Times New Roman" w:cs="Times New Roman"/>
          <w:sz w:val="24"/>
          <w:szCs w:val="24"/>
          <w:lang w:eastAsia="lt-LT"/>
        </w:rPr>
        <w:t xml:space="preserve">pridedami </w:t>
      </w:r>
      <w:r w:rsidR="00C313FF">
        <w:rPr>
          <w:rFonts w:ascii="Times New Roman" w:eastAsia="Times New Roman" w:hAnsi="Times New Roman" w:cs="Times New Roman"/>
          <w:sz w:val="24"/>
          <w:szCs w:val="24"/>
          <w:lang w:eastAsia="lt-LT"/>
        </w:rPr>
        <w:t xml:space="preserve">pagal </w:t>
      </w:r>
      <w:r w:rsidR="00003DA0">
        <w:rPr>
          <w:rFonts w:ascii="Times New Roman" w:eastAsia="Times New Roman" w:hAnsi="Times New Roman" w:cs="Times New Roman"/>
          <w:sz w:val="24"/>
          <w:szCs w:val="24"/>
          <w:lang w:eastAsia="lt-LT"/>
        </w:rPr>
        <w:t>nuorodas</w:t>
      </w:r>
      <w:r w:rsidRPr="00E65583">
        <w:rPr>
          <w:rFonts w:ascii="Times New Roman" w:eastAsia="Times New Roman" w:hAnsi="Times New Roman" w:cs="Times New Roman"/>
          <w:sz w:val="24"/>
          <w:szCs w:val="24"/>
          <w:lang w:eastAsia="lt-LT"/>
        </w:rPr>
        <w:t>:</w:t>
      </w:r>
    </w:p>
    <w:p w14:paraId="1FE0E1DC" w14:textId="4C30585B" w:rsidR="00D730CD" w:rsidRPr="00D730CD" w:rsidRDefault="00003DA0" w:rsidP="00D730CD">
      <w:pPr>
        <w:ind w:left="720"/>
        <w:rPr>
          <w:rFonts w:ascii="Times New Roman" w:hAnsi="Times New Roman" w:cs="Times New Roman"/>
          <w:sz w:val="24"/>
          <w:szCs w:val="24"/>
        </w:rPr>
      </w:pPr>
      <w:r>
        <w:rPr>
          <w:rFonts w:ascii="Times New Roman" w:eastAsia="Times New Roman" w:hAnsi="Times New Roman" w:cs="Times New Roman"/>
          <w:sz w:val="24"/>
          <w:szCs w:val="24"/>
          <w:lang w:eastAsia="lt-LT"/>
        </w:rPr>
        <w:t xml:space="preserve">1.8.3.1. </w:t>
      </w:r>
      <w:hyperlink r:id="rId5" w:history="1">
        <w:r w:rsidR="000F7E61">
          <w:rPr>
            <w:rStyle w:val="Hipersaitas"/>
            <w:rFonts w:eastAsia="Times New Roman"/>
          </w:rPr>
          <w:t>https://www.sakiai.lt/bylos/Dokumentai/tdp_baltr_barzd_patas2.pdf</w:t>
        </w:r>
      </w:hyperlink>
      <w:r w:rsidR="000F7E61">
        <w:rPr>
          <w:rFonts w:eastAsia="Times New Roman"/>
        </w:rPr>
        <w:br/>
      </w:r>
      <w:r w:rsidRPr="00003DA0">
        <w:rPr>
          <w:rFonts w:ascii="Times New Roman" w:hAnsi="Times New Roman" w:cs="Times New Roman"/>
          <w:sz w:val="24"/>
          <w:szCs w:val="24"/>
        </w:rPr>
        <w:t xml:space="preserve">1.8.3.2. </w:t>
      </w:r>
      <w:hyperlink r:id="rId6" w:history="1">
        <w:r w:rsidR="00D730CD" w:rsidRPr="00D730CD">
          <w:rPr>
            <w:rStyle w:val="Hipersaitas"/>
            <w:sz w:val="24"/>
            <w:szCs w:val="24"/>
          </w:rPr>
          <w:t>https://www.sakiai.lt/bylos/Baltr_Bar_Patas_darbu_zin.zip</w:t>
        </w:r>
      </w:hyperlink>
    </w:p>
    <w:bookmarkEnd w:id="3"/>
    <w:p w14:paraId="78596B79" w14:textId="24086B21" w:rsidR="00E65583" w:rsidRPr="00E65583" w:rsidRDefault="00E65583" w:rsidP="000F7E61">
      <w:pPr>
        <w:spacing w:after="0"/>
        <w:ind w:firstLine="720"/>
        <w:rPr>
          <w:rFonts w:ascii="Times New Roman" w:eastAsia="Times New Roman" w:hAnsi="Times New Roman" w:cs="Times New Roman"/>
          <w:b/>
          <w:sz w:val="24"/>
          <w:szCs w:val="24"/>
          <w:lang w:eastAsia="lt-LT"/>
        </w:rPr>
      </w:pPr>
      <w:r w:rsidRPr="00E65583">
        <w:rPr>
          <w:rFonts w:ascii="Times New Roman" w:eastAsia="Times New Roman" w:hAnsi="Times New Roman" w:cs="Times New Roman"/>
          <w:b/>
          <w:sz w:val="24"/>
          <w:szCs w:val="24"/>
          <w:lang w:eastAsia="lt-LT"/>
        </w:rPr>
        <w:t>1.</w:t>
      </w:r>
      <w:r w:rsidR="00C313FF">
        <w:rPr>
          <w:rFonts w:ascii="Times New Roman" w:eastAsia="Times New Roman" w:hAnsi="Times New Roman" w:cs="Times New Roman"/>
          <w:b/>
          <w:sz w:val="24"/>
          <w:szCs w:val="24"/>
          <w:lang w:eastAsia="lt-LT"/>
        </w:rPr>
        <w:t>9</w:t>
      </w:r>
      <w:r w:rsidRPr="00E65583">
        <w:rPr>
          <w:rFonts w:ascii="Times New Roman" w:eastAsia="Times New Roman" w:hAnsi="Times New Roman" w:cs="Times New Roman"/>
          <w:b/>
          <w:sz w:val="24"/>
          <w:szCs w:val="24"/>
          <w:lang w:eastAsia="lt-LT"/>
        </w:rPr>
        <w:t>. Pagrindiniai darbų kiekiai:</w:t>
      </w:r>
    </w:p>
    <w:p w14:paraId="690771A5" w14:textId="551D5908" w:rsidR="00E65583" w:rsidRPr="00E65583" w:rsidRDefault="00CF4661" w:rsidP="000F7E61">
      <w:pPr>
        <w:tabs>
          <w:tab w:val="num" w:pos="3282"/>
        </w:tabs>
        <w:spacing w:after="0"/>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E65583" w:rsidRPr="00E65583">
        <w:rPr>
          <w:rFonts w:ascii="Times New Roman" w:eastAsia="Times New Roman" w:hAnsi="Times New Roman" w:cs="Times New Roman"/>
          <w:sz w:val="24"/>
          <w:szCs w:val="24"/>
          <w:lang w:eastAsia="lt-LT"/>
        </w:rPr>
        <w:t>.1</w:t>
      </w:r>
      <w:r w:rsidR="00E65583" w:rsidRPr="00E65583">
        <w:rPr>
          <w:rFonts w:ascii="Times New Roman" w:eastAsia="Times New Roman" w:hAnsi="Times New Roman" w:cs="Times New Roman"/>
          <w:bCs/>
          <w:sz w:val="24"/>
          <w:szCs w:val="24"/>
          <w:lang w:eastAsia="lt-LT"/>
        </w:rPr>
        <w:t>.</w:t>
      </w:r>
      <w:r w:rsidR="00415EE0">
        <w:rPr>
          <w:rFonts w:ascii="Times New Roman" w:eastAsia="Times New Roman" w:hAnsi="Times New Roman" w:cs="Times New Roman"/>
          <w:sz w:val="24"/>
          <w:szCs w:val="24"/>
          <w:lang w:eastAsia="lt-LT"/>
        </w:rPr>
        <w:t xml:space="preserve"> R</w:t>
      </w:r>
      <w:r w:rsidR="00E65583" w:rsidRPr="00E65583">
        <w:rPr>
          <w:rFonts w:ascii="Times New Roman" w:eastAsia="Times New Roman" w:hAnsi="Times New Roman" w:cs="Times New Roman"/>
          <w:sz w:val="24"/>
          <w:szCs w:val="24"/>
          <w:lang w:eastAsia="lt-LT"/>
        </w:rPr>
        <w:t>ekonstruojamų griovių ilgis –</w:t>
      </w:r>
      <w:bookmarkStart w:id="4" w:name="_Hlk509837720"/>
      <w:r w:rsidR="00476A2A">
        <w:rPr>
          <w:rFonts w:ascii="Times New Roman" w:eastAsia="Times New Roman" w:hAnsi="Times New Roman" w:cs="Times New Roman"/>
          <w:sz w:val="24"/>
          <w:szCs w:val="24"/>
          <w:lang w:eastAsia="lt-LT"/>
        </w:rPr>
        <w:t xml:space="preserve"> </w:t>
      </w:r>
      <w:r w:rsidR="002E03A2">
        <w:rPr>
          <w:rFonts w:ascii="Times New Roman" w:eastAsia="Times New Roman" w:hAnsi="Times New Roman" w:cs="Times New Roman"/>
          <w:sz w:val="24"/>
          <w:szCs w:val="24"/>
          <w:lang w:eastAsia="lt-LT"/>
        </w:rPr>
        <w:t xml:space="preserve"> </w:t>
      </w:r>
      <w:r w:rsidR="00476A2A">
        <w:rPr>
          <w:rFonts w:ascii="Times New Roman" w:eastAsia="Times New Roman" w:hAnsi="Times New Roman" w:cs="Times New Roman"/>
          <w:sz w:val="24"/>
          <w:szCs w:val="24"/>
          <w:lang w:eastAsia="lt-LT"/>
        </w:rPr>
        <w:t xml:space="preserve">19,801 </w:t>
      </w:r>
      <w:r w:rsidR="00E65583" w:rsidRPr="00E65583">
        <w:rPr>
          <w:rFonts w:ascii="Times New Roman" w:eastAsia="Times New Roman" w:hAnsi="Times New Roman" w:cs="Times New Roman"/>
          <w:sz w:val="24"/>
          <w:szCs w:val="24"/>
          <w:lang w:eastAsia="lt-LT"/>
        </w:rPr>
        <w:t>km</w:t>
      </w:r>
      <w:bookmarkEnd w:id="4"/>
      <w:r w:rsidR="00E65583" w:rsidRPr="00E65583">
        <w:rPr>
          <w:rFonts w:ascii="Times New Roman" w:eastAsia="Times New Roman" w:hAnsi="Times New Roman" w:cs="Times New Roman"/>
          <w:sz w:val="24"/>
          <w:szCs w:val="24"/>
          <w:lang w:eastAsia="lt-LT"/>
        </w:rPr>
        <w:t>;</w:t>
      </w:r>
    </w:p>
    <w:p w14:paraId="506F0440" w14:textId="13B2B232" w:rsidR="00E65583" w:rsidRPr="00E65583" w:rsidRDefault="00CF4661" w:rsidP="00E65583">
      <w:pPr>
        <w:spacing w:after="0"/>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E65583" w:rsidRPr="00E65583">
        <w:rPr>
          <w:rFonts w:ascii="Times New Roman" w:eastAsia="Times New Roman" w:hAnsi="Times New Roman" w:cs="Times New Roman"/>
          <w:sz w:val="24"/>
          <w:szCs w:val="24"/>
          <w:lang w:eastAsia="lt-LT"/>
        </w:rPr>
        <w:t>.</w:t>
      </w:r>
      <w:r w:rsidR="00480D17">
        <w:rPr>
          <w:rFonts w:ascii="Times New Roman" w:eastAsia="Times New Roman" w:hAnsi="Times New Roman" w:cs="Times New Roman"/>
          <w:sz w:val="24"/>
          <w:szCs w:val="24"/>
          <w:lang w:eastAsia="lt-LT"/>
        </w:rPr>
        <w:t>2</w:t>
      </w:r>
      <w:r w:rsidR="00E65583" w:rsidRPr="00E65583">
        <w:rPr>
          <w:rFonts w:ascii="Times New Roman" w:eastAsia="Times New Roman" w:hAnsi="Times New Roman" w:cs="Times New Roman"/>
          <w:sz w:val="24"/>
          <w:szCs w:val="24"/>
          <w:lang w:eastAsia="lt-LT"/>
        </w:rPr>
        <w:t xml:space="preserve">. </w:t>
      </w:r>
      <w:r w:rsidR="00415EE0">
        <w:rPr>
          <w:rFonts w:ascii="Times New Roman" w:eastAsia="Times New Roman" w:hAnsi="Times New Roman" w:cs="Times New Roman"/>
          <w:sz w:val="24"/>
          <w:szCs w:val="24"/>
          <w:lang w:eastAsia="lt-LT"/>
        </w:rPr>
        <w:t>R</w:t>
      </w:r>
      <w:r w:rsidR="00E65583" w:rsidRPr="00E65583">
        <w:rPr>
          <w:rFonts w:ascii="Times New Roman" w:eastAsia="Times New Roman" w:hAnsi="Times New Roman" w:cs="Times New Roman"/>
          <w:sz w:val="24"/>
          <w:szCs w:val="24"/>
          <w:lang w:eastAsia="lt-LT"/>
        </w:rPr>
        <w:t>ekonstruojamų pralaidų kiekis –</w:t>
      </w:r>
      <w:r w:rsidR="00304EA5" w:rsidRPr="00304EA5">
        <w:t xml:space="preserve"> </w:t>
      </w:r>
      <w:r w:rsidR="00480D17">
        <w:rPr>
          <w:rFonts w:ascii="Times New Roman" w:eastAsia="Times New Roman" w:hAnsi="Times New Roman" w:cs="Times New Roman"/>
          <w:sz w:val="24"/>
          <w:szCs w:val="24"/>
          <w:lang w:eastAsia="lt-LT"/>
        </w:rPr>
        <w:t xml:space="preserve"> </w:t>
      </w:r>
      <w:r w:rsidR="00476A2A">
        <w:rPr>
          <w:rFonts w:ascii="Times New Roman" w:eastAsia="Times New Roman" w:hAnsi="Times New Roman" w:cs="Times New Roman"/>
          <w:sz w:val="24"/>
          <w:szCs w:val="24"/>
          <w:lang w:eastAsia="lt-LT"/>
        </w:rPr>
        <w:t xml:space="preserve">23 </w:t>
      </w:r>
      <w:r w:rsidR="00E65583" w:rsidRPr="00E65583">
        <w:rPr>
          <w:rFonts w:ascii="Times New Roman" w:eastAsia="Times New Roman" w:hAnsi="Times New Roman" w:cs="Times New Roman"/>
          <w:sz w:val="24"/>
          <w:szCs w:val="24"/>
          <w:lang w:eastAsia="lt-LT"/>
        </w:rPr>
        <w:t>vnt.;</w:t>
      </w:r>
    </w:p>
    <w:p w14:paraId="4E02E2C4" w14:textId="24C0A582" w:rsidR="00E65583" w:rsidRDefault="00CF4661" w:rsidP="00E65583">
      <w:pPr>
        <w:spacing w:after="0"/>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1.9.3</w:t>
      </w:r>
      <w:r w:rsidR="00E65583" w:rsidRPr="00E65583">
        <w:rPr>
          <w:rFonts w:ascii="Times New Roman" w:eastAsia="Times New Roman" w:hAnsi="Times New Roman" w:cs="Times New Roman"/>
          <w:sz w:val="24"/>
          <w:szCs w:val="24"/>
          <w:lang w:eastAsia="lt-LT"/>
        </w:rPr>
        <w:t xml:space="preserve">. </w:t>
      </w:r>
      <w:r w:rsidR="00415EE0">
        <w:rPr>
          <w:rFonts w:ascii="Times New Roman" w:eastAsia="Times New Roman" w:hAnsi="Times New Roman" w:cs="Times New Roman"/>
          <w:sz w:val="24"/>
          <w:szCs w:val="24"/>
          <w:lang w:eastAsia="lt-LT"/>
        </w:rPr>
        <w:t>R</w:t>
      </w:r>
      <w:r w:rsidR="00E65583" w:rsidRPr="00E65583">
        <w:rPr>
          <w:rFonts w:ascii="Times New Roman" w:eastAsia="Times New Roman" w:hAnsi="Times New Roman" w:cs="Times New Roman"/>
          <w:sz w:val="24"/>
          <w:szCs w:val="24"/>
          <w:lang w:eastAsia="lt-LT"/>
        </w:rPr>
        <w:t xml:space="preserve">ekonstruojamų drenažo žiočių </w:t>
      </w:r>
      <w:bookmarkStart w:id="5" w:name="_Hlk61439623"/>
      <w:r w:rsidR="00E65583" w:rsidRPr="00E65583">
        <w:rPr>
          <w:rFonts w:ascii="Times New Roman" w:eastAsia="Times New Roman" w:hAnsi="Times New Roman" w:cs="Times New Roman"/>
          <w:sz w:val="24"/>
          <w:szCs w:val="24"/>
          <w:lang w:eastAsia="lt-LT"/>
        </w:rPr>
        <w:t>–</w:t>
      </w:r>
      <w:bookmarkEnd w:id="5"/>
      <w:r w:rsidR="00480D17">
        <w:rPr>
          <w:rFonts w:ascii="Times New Roman" w:eastAsia="Times New Roman" w:hAnsi="Times New Roman" w:cs="Times New Roman"/>
          <w:sz w:val="24"/>
          <w:szCs w:val="24"/>
          <w:lang w:eastAsia="lt-LT"/>
        </w:rPr>
        <w:t xml:space="preserve"> </w:t>
      </w:r>
      <w:r w:rsidR="002E03A2">
        <w:rPr>
          <w:rFonts w:ascii="Times New Roman" w:eastAsia="Times New Roman" w:hAnsi="Times New Roman" w:cs="Times New Roman"/>
          <w:sz w:val="24"/>
          <w:szCs w:val="24"/>
          <w:lang w:eastAsia="lt-LT"/>
        </w:rPr>
        <w:t xml:space="preserve"> </w:t>
      </w:r>
      <w:r w:rsidR="00435EA3">
        <w:rPr>
          <w:rFonts w:ascii="Times New Roman" w:eastAsia="Times New Roman" w:hAnsi="Times New Roman" w:cs="Times New Roman"/>
          <w:sz w:val="24"/>
          <w:szCs w:val="24"/>
          <w:lang w:eastAsia="lt-LT"/>
        </w:rPr>
        <w:t xml:space="preserve">218 </w:t>
      </w:r>
      <w:r w:rsidR="00E65583" w:rsidRPr="00E65583">
        <w:rPr>
          <w:rFonts w:ascii="Times New Roman" w:eastAsia="Times New Roman" w:hAnsi="Times New Roman" w:cs="Times New Roman"/>
          <w:sz w:val="24"/>
          <w:szCs w:val="24"/>
          <w:lang w:eastAsia="lt-LT"/>
        </w:rPr>
        <w:t xml:space="preserve">vnt. </w:t>
      </w:r>
    </w:p>
    <w:p w14:paraId="42B53980" w14:textId="009158A5" w:rsidR="00435EA3" w:rsidRDefault="00435EA3" w:rsidP="00435EA3">
      <w:pPr>
        <w:spacing w:after="0"/>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Pr="00435EA3">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9</w:t>
      </w:r>
      <w:r w:rsidRPr="00435EA3">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r w:rsidRPr="00435EA3">
        <w:rPr>
          <w:rFonts w:ascii="Times New Roman" w:eastAsia="Times New Roman" w:hAnsi="Times New Roman" w:cs="Times New Roman"/>
          <w:sz w:val="24"/>
          <w:szCs w:val="24"/>
          <w:lang w:eastAsia="lt-LT"/>
        </w:rPr>
        <w:t xml:space="preserve"> Aplinkosauginės priemonės:</w:t>
      </w:r>
    </w:p>
    <w:p w14:paraId="009A191B" w14:textId="181A78F4" w:rsidR="00415EE0" w:rsidRDefault="00415EE0" w:rsidP="00435EA3">
      <w:pPr>
        <w:spacing w:after="0"/>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1.9.4.1. akmenų metinio įrengimas </w:t>
      </w:r>
      <w:r w:rsidRPr="00E65583">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3 </w:t>
      </w:r>
      <w:r w:rsidRPr="00E65583">
        <w:rPr>
          <w:rFonts w:ascii="Times New Roman" w:eastAsia="Times New Roman" w:hAnsi="Times New Roman" w:cs="Times New Roman"/>
          <w:sz w:val="24"/>
          <w:szCs w:val="24"/>
          <w:lang w:eastAsia="lt-LT"/>
        </w:rPr>
        <w:t>vnt</w:t>
      </w:r>
      <w:r>
        <w:rPr>
          <w:rFonts w:ascii="Times New Roman" w:eastAsia="Times New Roman" w:hAnsi="Times New Roman" w:cs="Times New Roman"/>
          <w:sz w:val="24"/>
          <w:szCs w:val="24"/>
          <w:lang w:eastAsia="lt-LT"/>
        </w:rPr>
        <w:t>.;</w:t>
      </w:r>
    </w:p>
    <w:p w14:paraId="3719F2EC" w14:textId="023CB125" w:rsidR="00415EE0" w:rsidRDefault="00415EE0" w:rsidP="00435EA3">
      <w:pPr>
        <w:spacing w:after="0"/>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1.9.4.2. </w:t>
      </w:r>
      <w:r w:rsidRPr="00351E51">
        <w:rPr>
          <w:rFonts w:ascii="Times New Roman" w:eastAsia="Times New Roman" w:hAnsi="Times New Roman" w:cs="Times New Roman"/>
          <w:sz w:val="24"/>
          <w:szCs w:val="24"/>
          <w:lang w:eastAsia="lt-LT"/>
        </w:rPr>
        <w:t>gruntinio vandens lygio reguliavimo šulinio</w:t>
      </w:r>
      <w:r>
        <w:rPr>
          <w:rFonts w:ascii="Times New Roman" w:eastAsia="Times New Roman" w:hAnsi="Times New Roman" w:cs="Times New Roman"/>
          <w:sz w:val="24"/>
          <w:szCs w:val="24"/>
          <w:lang w:eastAsia="lt-LT"/>
        </w:rPr>
        <w:t xml:space="preserve"> (RVLRŠ) įrengimas </w:t>
      </w:r>
      <w:r w:rsidRPr="00E65583">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8 </w:t>
      </w:r>
      <w:r w:rsidRPr="00E65583">
        <w:rPr>
          <w:rFonts w:ascii="Times New Roman" w:eastAsia="Times New Roman" w:hAnsi="Times New Roman" w:cs="Times New Roman"/>
          <w:sz w:val="24"/>
          <w:szCs w:val="24"/>
          <w:lang w:eastAsia="lt-LT"/>
        </w:rPr>
        <w:t>vnt</w:t>
      </w:r>
      <w:r>
        <w:rPr>
          <w:rFonts w:ascii="Times New Roman" w:eastAsia="Times New Roman" w:hAnsi="Times New Roman" w:cs="Times New Roman"/>
          <w:sz w:val="24"/>
          <w:szCs w:val="24"/>
          <w:lang w:eastAsia="lt-LT"/>
        </w:rPr>
        <w:t>.;</w:t>
      </w:r>
    </w:p>
    <w:p w14:paraId="063A506B" w14:textId="286DD228" w:rsidR="00435EA3" w:rsidRDefault="00415EE0" w:rsidP="00E65583">
      <w:pPr>
        <w:spacing w:after="0"/>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1.9.4.3. </w:t>
      </w:r>
      <w:r w:rsidRPr="00351E51">
        <w:rPr>
          <w:rFonts w:ascii="Times New Roman" w:eastAsia="Times New Roman" w:hAnsi="Times New Roman" w:cs="Times New Roman"/>
          <w:sz w:val="24"/>
          <w:szCs w:val="24"/>
          <w:lang w:eastAsia="lt-LT"/>
        </w:rPr>
        <w:t>drenažo vandens biologinio valymo sist</w:t>
      </w:r>
      <w:r>
        <w:rPr>
          <w:rFonts w:ascii="Times New Roman" w:eastAsia="Times New Roman" w:hAnsi="Times New Roman" w:cs="Times New Roman"/>
          <w:sz w:val="24"/>
          <w:szCs w:val="24"/>
          <w:lang w:eastAsia="lt-LT"/>
        </w:rPr>
        <w:t xml:space="preserve">emų įrengimas </w:t>
      </w:r>
      <w:r w:rsidRPr="00E65583">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11 </w:t>
      </w:r>
      <w:r w:rsidRPr="00E65583">
        <w:rPr>
          <w:rFonts w:ascii="Times New Roman" w:eastAsia="Times New Roman" w:hAnsi="Times New Roman" w:cs="Times New Roman"/>
          <w:sz w:val="24"/>
          <w:szCs w:val="24"/>
          <w:lang w:eastAsia="lt-LT"/>
        </w:rPr>
        <w:t>vnt</w:t>
      </w:r>
      <w:r>
        <w:rPr>
          <w:rFonts w:ascii="Times New Roman" w:eastAsia="Times New Roman" w:hAnsi="Times New Roman" w:cs="Times New Roman"/>
          <w:sz w:val="24"/>
          <w:szCs w:val="24"/>
          <w:lang w:eastAsia="lt-LT"/>
        </w:rPr>
        <w:t>.</w:t>
      </w:r>
    </w:p>
    <w:p w14:paraId="3DDE9453" w14:textId="43B427F3" w:rsidR="00E65583" w:rsidRPr="00363C9C" w:rsidRDefault="00E65583" w:rsidP="005B4004">
      <w:pPr>
        <w:pStyle w:val="Sraopastraipa"/>
        <w:keepNext/>
        <w:numPr>
          <w:ilvl w:val="0"/>
          <w:numId w:val="5"/>
        </w:numPr>
        <w:spacing w:after="0"/>
        <w:ind w:left="0" w:firstLine="720"/>
        <w:jc w:val="both"/>
        <w:outlineLvl w:val="1"/>
        <w:rPr>
          <w:rFonts w:ascii="Times New Roman" w:eastAsia="Times New Roman" w:hAnsi="Times New Roman" w:cs="Times New Roman"/>
          <w:b/>
          <w:sz w:val="24"/>
          <w:szCs w:val="24"/>
          <w:lang w:eastAsia="lt-LT"/>
        </w:rPr>
      </w:pPr>
      <w:r w:rsidRPr="00363C9C">
        <w:rPr>
          <w:rFonts w:ascii="Times New Roman" w:eastAsia="Times New Roman" w:hAnsi="Times New Roman" w:cs="Times New Roman"/>
          <w:b/>
          <w:sz w:val="24"/>
          <w:szCs w:val="24"/>
          <w:lang w:eastAsia="lt-LT"/>
        </w:rPr>
        <w:t>DARBŲ APIMTYS</w:t>
      </w:r>
    </w:p>
    <w:p w14:paraId="4560E2F6" w14:textId="6AAC753F" w:rsidR="00D10225" w:rsidRPr="00363C9C" w:rsidRDefault="00E65583" w:rsidP="005B4004">
      <w:pPr>
        <w:pStyle w:val="Sraopastraipa"/>
        <w:keepNext/>
        <w:numPr>
          <w:ilvl w:val="1"/>
          <w:numId w:val="5"/>
        </w:numPr>
        <w:spacing w:after="0"/>
        <w:ind w:left="0" w:firstLine="720"/>
        <w:jc w:val="both"/>
        <w:outlineLvl w:val="1"/>
        <w:rPr>
          <w:rFonts w:ascii="Times New Roman" w:eastAsia="Times New Roman" w:hAnsi="Times New Roman" w:cs="Times New Roman"/>
          <w:sz w:val="24"/>
          <w:szCs w:val="24"/>
          <w:lang w:eastAsia="lt-LT"/>
        </w:rPr>
      </w:pPr>
      <w:r w:rsidRPr="00363C9C">
        <w:rPr>
          <w:rFonts w:ascii="Times New Roman" w:eastAsia="Times New Roman" w:hAnsi="Times New Roman" w:cs="Times New Roman"/>
          <w:b/>
          <w:sz w:val="24"/>
          <w:szCs w:val="24"/>
          <w:lang w:eastAsia="lt-LT"/>
        </w:rPr>
        <w:t xml:space="preserve">Statybos rūšis – </w:t>
      </w:r>
      <w:r w:rsidRPr="00363C9C">
        <w:rPr>
          <w:rFonts w:ascii="Times New Roman" w:eastAsia="Times New Roman" w:hAnsi="Times New Roman" w:cs="Times New Roman"/>
          <w:sz w:val="24"/>
          <w:szCs w:val="24"/>
          <w:lang w:eastAsia="lt-LT"/>
        </w:rPr>
        <w:t>rekonstravimas.</w:t>
      </w:r>
    </w:p>
    <w:p w14:paraId="7E86D532" w14:textId="141F2414" w:rsidR="00E65583" w:rsidRPr="00363C9C" w:rsidRDefault="00D324B6" w:rsidP="005B4004">
      <w:pPr>
        <w:pStyle w:val="Sraopastraipa"/>
        <w:numPr>
          <w:ilvl w:val="1"/>
          <w:numId w:val="5"/>
        </w:numPr>
        <w:spacing w:after="0" w:line="240" w:lineRule="auto"/>
        <w:ind w:left="0" w:firstLine="720"/>
        <w:outlineLvl w:val="1"/>
        <w:rPr>
          <w:rFonts w:ascii="Times New Roman" w:eastAsia="Times New Roman" w:hAnsi="Times New Roman" w:cs="Times New Roman"/>
          <w:b/>
          <w:sz w:val="24"/>
          <w:szCs w:val="24"/>
          <w:lang w:eastAsia="lt-LT"/>
        </w:rPr>
      </w:pPr>
      <w:r w:rsidRPr="00D324B6">
        <w:rPr>
          <w:rFonts w:ascii="Times New Roman" w:eastAsia="Times New Roman" w:hAnsi="Times New Roman" w:cs="Times New Roman"/>
          <w:b/>
          <w:sz w:val="24"/>
          <w:szCs w:val="24"/>
          <w:lang w:eastAsia="lt-LT"/>
        </w:rPr>
        <w:t>Reikalavimai statybai</w:t>
      </w:r>
    </w:p>
    <w:p w14:paraId="72C99B5D" w14:textId="6F7970F2" w:rsidR="00BA6523" w:rsidRPr="00BA6523" w:rsidRDefault="00E65583" w:rsidP="00BA6523">
      <w:pPr>
        <w:pStyle w:val="Sraopastraipa"/>
        <w:numPr>
          <w:ilvl w:val="2"/>
          <w:numId w:val="5"/>
        </w:numPr>
        <w:spacing w:after="0"/>
        <w:ind w:left="0" w:firstLine="720"/>
        <w:jc w:val="both"/>
        <w:outlineLvl w:val="1"/>
        <w:rPr>
          <w:rFonts w:ascii="Times New Roman" w:eastAsia="Times New Roman" w:hAnsi="Times New Roman" w:cs="Times New Roman"/>
          <w:sz w:val="24"/>
          <w:szCs w:val="24"/>
          <w:lang w:eastAsia="lt-LT"/>
        </w:rPr>
      </w:pPr>
      <w:r w:rsidRPr="00363C9C">
        <w:rPr>
          <w:rFonts w:ascii="Times New Roman" w:eastAsia="Times New Roman" w:hAnsi="Times New Roman" w:cs="Times New Roman"/>
          <w:sz w:val="24"/>
          <w:szCs w:val="24"/>
          <w:lang w:eastAsia="lt-LT"/>
        </w:rPr>
        <w:t xml:space="preserve">Rekonstravimo </w:t>
      </w:r>
      <w:r w:rsidR="00BA6523" w:rsidRPr="00BA6523">
        <w:rPr>
          <w:rFonts w:ascii="Times New Roman" w:eastAsia="Times New Roman" w:hAnsi="Times New Roman" w:cs="Times New Roman"/>
          <w:sz w:val="24"/>
          <w:szCs w:val="24"/>
          <w:lang w:eastAsia="lt-LT"/>
        </w:rPr>
        <w:t>Darbai atliekami vadovaujantis Lietuvos Respublikos statybos įstatymu, Lietuvos Respublikos melioracijos įstatymu, Melioracijos techniniu  reglamentu MTR 2.02.01:2006 „Melioracijos statiniai. Pagrindiniai reikalavimai“, MND-29 „Plastmasinis drenažas ir jo įrenginiai“, MND-19 „Pagrindiniai griovių ir drenažo įrenginiai“,  kitais Lietuvos Respublikoje galiojančiais privalomaisiais statybos techniniais reglamentais,  normatyviniais aktais ir taisyklėmis</w:t>
      </w:r>
      <w:r w:rsidR="00BA6523">
        <w:rPr>
          <w:rFonts w:ascii="Times New Roman" w:eastAsia="Times New Roman" w:hAnsi="Times New Roman" w:cs="Times New Roman"/>
          <w:sz w:val="24"/>
          <w:szCs w:val="24"/>
          <w:lang w:eastAsia="lt-LT"/>
        </w:rPr>
        <w:t xml:space="preserve"> ir</w:t>
      </w:r>
      <w:r w:rsidR="00BA6523" w:rsidRPr="00BA6523">
        <w:rPr>
          <w:rFonts w:ascii="Times New Roman" w:eastAsia="Times New Roman" w:hAnsi="Times New Roman" w:cs="Times New Roman"/>
          <w:sz w:val="24"/>
          <w:szCs w:val="24"/>
          <w:lang w:eastAsia="lt-LT"/>
        </w:rPr>
        <w:t xml:space="preserve"> techniniu darbo projektu</w:t>
      </w:r>
      <w:r w:rsidR="00534190">
        <w:rPr>
          <w:rFonts w:ascii="Times New Roman" w:eastAsia="Times New Roman" w:hAnsi="Times New Roman" w:cs="Times New Roman"/>
          <w:sz w:val="24"/>
          <w:szCs w:val="24"/>
          <w:lang w:eastAsia="lt-LT"/>
        </w:rPr>
        <w:t xml:space="preserve"> (TDP)</w:t>
      </w:r>
      <w:r w:rsidR="00BA6523" w:rsidRPr="00BA6523">
        <w:rPr>
          <w:rFonts w:ascii="Times New Roman" w:eastAsia="Times New Roman" w:hAnsi="Times New Roman" w:cs="Times New Roman"/>
          <w:sz w:val="24"/>
          <w:szCs w:val="24"/>
          <w:lang w:eastAsia="lt-LT"/>
        </w:rPr>
        <w:t>.</w:t>
      </w:r>
    </w:p>
    <w:p w14:paraId="15ADD2B5" w14:textId="4725511C" w:rsidR="00E65583" w:rsidRPr="00363C9C" w:rsidRDefault="00BA6523" w:rsidP="00B930C8">
      <w:pPr>
        <w:pStyle w:val="Sraopastraipa"/>
        <w:numPr>
          <w:ilvl w:val="2"/>
          <w:numId w:val="5"/>
        </w:numPr>
        <w:spacing w:after="0"/>
        <w:jc w:val="both"/>
        <w:outlineLvl w:val="1"/>
        <w:rPr>
          <w:rFonts w:ascii="Times New Roman" w:eastAsia="Times New Roman" w:hAnsi="Times New Roman" w:cs="Times New Roman"/>
          <w:sz w:val="24"/>
          <w:szCs w:val="24"/>
          <w:lang w:eastAsia="lt-LT"/>
        </w:rPr>
      </w:pPr>
      <w:r w:rsidRPr="00BA6523">
        <w:rPr>
          <w:rFonts w:ascii="Times New Roman" w:eastAsia="Times New Roman" w:hAnsi="Times New Roman" w:cs="Times New Roman"/>
          <w:sz w:val="24"/>
          <w:szCs w:val="24"/>
          <w:lang w:eastAsia="lt-LT"/>
        </w:rPr>
        <w:t>Rekonstravimo darbai turi užtikrinti projekto projektinių sprendinių įgyvendinimą</w:t>
      </w:r>
      <w:r w:rsidR="00534190">
        <w:rPr>
          <w:rFonts w:ascii="Times New Roman" w:eastAsia="Times New Roman" w:hAnsi="Times New Roman" w:cs="Times New Roman"/>
          <w:sz w:val="24"/>
          <w:szCs w:val="24"/>
          <w:lang w:eastAsia="lt-LT"/>
        </w:rPr>
        <w:t xml:space="preserve"> </w:t>
      </w:r>
      <w:r w:rsidRPr="00BA6523">
        <w:rPr>
          <w:rFonts w:ascii="Times New Roman" w:eastAsia="Times New Roman" w:hAnsi="Times New Roman" w:cs="Times New Roman"/>
          <w:sz w:val="24"/>
          <w:szCs w:val="24"/>
          <w:lang w:eastAsia="lt-LT"/>
        </w:rPr>
        <w:t xml:space="preserve"> pagal techninį darbo projektą</w:t>
      </w:r>
      <w:r w:rsidR="00B930C8">
        <w:rPr>
          <w:rFonts w:ascii="Times New Roman" w:eastAsia="Times New Roman" w:hAnsi="Times New Roman" w:cs="Times New Roman"/>
          <w:sz w:val="24"/>
          <w:szCs w:val="24"/>
          <w:lang w:eastAsia="lt-LT"/>
        </w:rPr>
        <w:t xml:space="preserve">. </w:t>
      </w:r>
      <w:r w:rsidR="00B930C8" w:rsidRPr="00B930C8">
        <w:rPr>
          <w:rFonts w:ascii="Times New Roman" w:eastAsia="Times New Roman" w:hAnsi="Times New Roman" w:cs="Times New Roman"/>
          <w:sz w:val="24"/>
          <w:szCs w:val="24"/>
          <w:lang w:eastAsia="lt-LT"/>
        </w:rPr>
        <w:t>Rangovas (Tiekėjas), prieš pateikdamas pasiūlymą, privalo</w:t>
      </w:r>
      <w:r w:rsidR="00B930C8">
        <w:rPr>
          <w:rFonts w:ascii="Times New Roman" w:eastAsia="Times New Roman" w:hAnsi="Times New Roman" w:cs="Times New Roman"/>
          <w:sz w:val="24"/>
          <w:szCs w:val="24"/>
          <w:lang w:eastAsia="lt-LT"/>
        </w:rPr>
        <w:t xml:space="preserve"> </w:t>
      </w:r>
      <w:r w:rsidR="00B930C8" w:rsidRPr="00B930C8">
        <w:rPr>
          <w:rFonts w:ascii="Times New Roman" w:eastAsia="Times New Roman" w:hAnsi="Times New Roman" w:cs="Times New Roman"/>
          <w:sz w:val="24"/>
          <w:szCs w:val="24"/>
          <w:lang w:eastAsia="lt-LT"/>
        </w:rPr>
        <w:t>įvertinti</w:t>
      </w:r>
      <w:r w:rsidR="00B930C8">
        <w:rPr>
          <w:rFonts w:ascii="Times New Roman" w:eastAsia="Times New Roman" w:hAnsi="Times New Roman" w:cs="Times New Roman"/>
          <w:sz w:val="24"/>
          <w:szCs w:val="24"/>
          <w:lang w:eastAsia="lt-LT"/>
        </w:rPr>
        <w:t xml:space="preserve"> situaciją:</w:t>
      </w:r>
      <w:r w:rsidR="00B930C8" w:rsidRPr="00B930C8">
        <w:rPr>
          <w:rFonts w:ascii="Times New Roman" w:eastAsia="Times New Roman" w:hAnsi="Times New Roman" w:cs="Times New Roman"/>
          <w:sz w:val="24"/>
          <w:szCs w:val="24"/>
          <w:lang w:eastAsia="lt-LT"/>
        </w:rPr>
        <w:t xml:space="preserve"> </w:t>
      </w:r>
      <w:r w:rsidR="00B930C8">
        <w:rPr>
          <w:rFonts w:ascii="Times New Roman" w:eastAsia="Times New Roman" w:hAnsi="Times New Roman" w:cs="Times New Roman"/>
          <w:sz w:val="24"/>
          <w:szCs w:val="24"/>
          <w:lang w:eastAsia="lt-LT"/>
        </w:rPr>
        <w:t>v</w:t>
      </w:r>
      <w:r w:rsidR="00B930C8" w:rsidRPr="00B930C8">
        <w:rPr>
          <w:rFonts w:ascii="Times New Roman" w:eastAsia="Times New Roman" w:hAnsi="Times New Roman" w:cs="Times New Roman"/>
          <w:sz w:val="24"/>
          <w:szCs w:val="24"/>
          <w:lang w:eastAsia="lt-LT"/>
        </w:rPr>
        <w:t>isos paslaugos ir darbai, užtikrinantys reikiamą objekto funkcinę paskirtį, privalo būti numatyti, net jeigu tai atskirai nepaminėta pirkimo dokumentuose.</w:t>
      </w:r>
    </w:p>
    <w:p w14:paraId="487920D3" w14:textId="1847E095" w:rsidR="00E65583" w:rsidRDefault="00E65583" w:rsidP="00534190">
      <w:pPr>
        <w:pStyle w:val="Sraopastraipa"/>
        <w:numPr>
          <w:ilvl w:val="2"/>
          <w:numId w:val="5"/>
        </w:numPr>
        <w:spacing w:after="0"/>
        <w:jc w:val="both"/>
        <w:outlineLvl w:val="1"/>
        <w:rPr>
          <w:rFonts w:ascii="Times New Roman" w:eastAsia="Times New Roman" w:hAnsi="Times New Roman" w:cs="Times New Roman"/>
          <w:sz w:val="24"/>
          <w:szCs w:val="24"/>
          <w:lang w:eastAsia="lt-LT"/>
        </w:rPr>
      </w:pPr>
      <w:r w:rsidRPr="00363C9C">
        <w:rPr>
          <w:rFonts w:ascii="Times New Roman" w:eastAsia="Times New Roman" w:hAnsi="Times New Roman" w:cs="Times New Roman"/>
          <w:sz w:val="24"/>
          <w:szCs w:val="24"/>
          <w:lang w:eastAsia="lt-LT"/>
        </w:rPr>
        <w:lastRenderedPageBreak/>
        <w:t xml:space="preserve">Medžiagos ir gaminiai, naudojami statyboje, turi atitikti </w:t>
      </w:r>
      <w:r w:rsidR="00534190" w:rsidRPr="00534190">
        <w:rPr>
          <w:rFonts w:ascii="Times New Roman" w:eastAsia="Times New Roman" w:hAnsi="Times New Roman" w:cs="Times New Roman"/>
          <w:sz w:val="24"/>
          <w:szCs w:val="24"/>
          <w:lang w:eastAsia="lt-LT"/>
        </w:rPr>
        <w:t>Lietuvos Respublikos ir ES teisės aktų ir projektinėje dokumentacijoje nustatytus reikalavimus. Naudoti sertifikuotas medžiagas, dirbinius, gaminius ir įrenginius.</w:t>
      </w:r>
    </w:p>
    <w:p w14:paraId="029E9092" w14:textId="5F29C86F" w:rsidR="00312D25" w:rsidRPr="00363C9C" w:rsidRDefault="00312D25" w:rsidP="00312D25">
      <w:pPr>
        <w:pStyle w:val="Sraopastraipa"/>
        <w:numPr>
          <w:ilvl w:val="2"/>
          <w:numId w:val="5"/>
        </w:numPr>
        <w:spacing w:after="0"/>
        <w:jc w:val="both"/>
        <w:outlineLvl w:val="1"/>
        <w:rPr>
          <w:rFonts w:ascii="Times New Roman" w:eastAsia="Times New Roman" w:hAnsi="Times New Roman" w:cs="Times New Roman"/>
          <w:sz w:val="24"/>
          <w:szCs w:val="24"/>
          <w:lang w:eastAsia="lt-LT"/>
        </w:rPr>
      </w:pPr>
      <w:r w:rsidRPr="00312D25">
        <w:rPr>
          <w:rFonts w:ascii="Times New Roman" w:eastAsia="Times New Roman" w:hAnsi="Times New Roman" w:cs="Times New Roman"/>
          <w:sz w:val="24"/>
          <w:szCs w:val="24"/>
          <w:lang w:eastAsia="lt-LT"/>
        </w:rPr>
        <w:t xml:space="preserve">Rangovas </w:t>
      </w:r>
      <w:r>
        <w:rPr>
          <w:rFonts w:ascii="Times New Roman" w:eastAsia="Times New Roman" w:hAnsi="Times New Roman" w:cs="Times New Roman"/>
          <w:sz w:val="24"/>
          <w:szCs w:val="24"/>
          <w:lang w:eastAsia="lt-LT"/>
        </w:rPr>
        <w:t>privalo g</w:t>
      </w:r>
      <w:r w:rsidRPr="00312D25">
        <w:rPr>
          <w:rFonts w:ascii="Times New Roman" w:eastAsia="Times New Roman" w:hAnsi="Times New Roman" w:cs="Times New Roman"/>
          <w:sz w:val="24"/>
          <w:szCs w:val="24"/>
          <w:lang w:eastAsia="lt-LT"/>
        </w:rPr>
        <w:t>arantuoti saugų darbą, priešgaisrinę ir aplinkos apsaugą statybos  teritorijoje, taip pat gretimos aplinkos apsaugą ir greta statybos teritorijos gyvenančių</w:t>
      </w:r>
      <w:r>
        <w:rPr>
          <w:rFonts w:ascii="Times New Roman" w:eastAsia="Times New Roman" w:hAnsi="Times New Roman" w:cs="Times New Roman"/>
          <w:sz w:val="24"/>
          <w:szCs w:val="24"/>
          <w:lang w:eastAsia="lt-LT"/>
        </w:rPr>
        <w:t xml:space="preserve"> ar</w:t>
      </w:r>
      <w:r w:rsidRPr="00312D25">
        <w:rPr>
          <w:rFonts w:ascii="Times New Roman" w:eastAsia="Times New Roman" w:hAnsi="Times New Roman" w:cs="Times New Roman"/>
          <w:sz w:val="24"/>
          <w:szCs w:val="24"/>
          <w:lang w:eastAsia="lt-LT"/>
        </w:rPr>
        <w:t xml:space="preserve"> dirbančių, žmonių apsaugą nuo atliekamų darbų sukeliamų pavojų.</w:t>
      </w:r>
    </w:p>
    <w:p w14:paraId="4AB9E9F3" w14:textId="1FEEC511" w:rsidR="00E65583" w:rsidRPr="00363C9C" w:rsidRDefault="00E65583" w:rsidP="005B4004">
      <w:pPr>
        <w:pStyle w:val="Sraopastraipa"/>
        <w:numPr>
          <w:ilvl w:val="1"/>
          <w:numId w:val="5"/>
        </w:numPr>
        <w:spacing w:after="0"/>
        <w:ind w:left="0" w:firstLine="720"/>
        <w:jc w:val="both"/>
        <w:outlineLvl w:val="1"/>
        <w:rPr>
          <w:rFonts w:ascii="Times New Roman" w:eastAsia="Times New Roman" w:hAnsi="Times New Roman" w:cs="Times New Roman"/>
          <w:b/>
          <w:sz w:val="24"/>
          <w:szCs w:val="24"/>
          <w:lang w:eastAsia="lt-LT"/>
        </w:rPr>
      </w:pPr>
      <w:r w:rsidRPr="00363C9C">
        <w:rPr>
          <w:rFonts w:ascii="Times New Roman" w:eastAsia="Times New Roman" w:hAnsi="Times New Roman" w:cs="Times New Roman"/>
          <w:b/>
          <w:sz w:val="24"/>
          <w:szCs w:val="24"/>
          <w:lang w:eastAsia="lt-LT"/>
        </w:rPr>
        <w:t>Statybos organizavimas</w:t>
      </w:r>
    </w:p>
    <w:p w14:paraId="5950EF7C" w14:textId="37E3E56C" w:rsidR="00E65583" w:rsidRPr="00363C9C" w:rsidRDefault="00E65583" w:rsidP="005B4004">
      <w:pPr>
        <w:pStyle w:val="Sraopastraipa"/>
        <w:numPr>
          <w:ilvl w:val="2"/>
          <w:numId w:val="5"/>
        </w:numPr>
        <w:spacing w:after="0"/>
        <w:ind w:left="0" w:firstLine="720"/>
        <w:jc w:val="both"/>
        <w:outlineLvl w:val="1"/>
        <w:rPr>
          <w:rFonts w:ascii="Times New Roman" w:eastAsia="Times New Roman" w:hAnsi="Times New Roman" w:cs="Times New Roman"/>
          <w:sz w:val="24"/>
          <w:szCs w:val="24"/>
          <w:lang w:eastAsia="lt-LT"/>
        </w:rPr>
      </w:pPr>
      <w:r w:rsidRPr="00363C9C">
        <w:rPr>
          <w:rFonts w:ascii="Times New Roman" w:eastAsia="Times New Roman" w:hAnsi="Times New Roman" w:cs="Times New Roman"/>
          <w:sz w:val="24"/>
          <w:szCs w:val="24"/>
          <w:lang w:eastAsia="lt-LT"/>
        </w:rPr>
        <w:t xml:space="preserve">Pasirašęs darbų rangos sutartį, Rangovas </w:t>
      </w:r>
      <w:r w:rsidRPr="00BA6523">
        <w:rPr>
          <w:rFonts w:ascii="Times New Roman" w:eastAsia="Times New Roman" w:hAnsi="Times New Roman" w:cs="Times New Roman"/>
          <w:b/>
          <w:sz w:val="24"/>
          <w:szCs w:val="24"/>
          <w:lang w:eastAsia="lt-LT"/>
        </w:rPr>
        <w:t>turi paskirti statybos darbų vadovą</w:t>
      </w:r>
      <w:r w:rsidRPr="00363C9C">
        <w:rPr>
          <w:rFonts w:ascii="Times New Roman" w:eastAsia="Times New Roman" w:hAnsi="Times New Roman" w:cs="Times New Roman"/>
          <w:sz w:val="24"/>
          <w:szCs w:val="24"/>
          <w:lang w:eastAsia="lt-LT"/>
        </w:rPr>
        <w:t xml:space="preserve"> ir pradėti statybos darbus tik po to, kai iš Užsakovo (Statytojo) gauna nustatyta tvarka  patvirtintus techninius darbo projektą ir leidimą statybai. </w:t>
      </w:r>
    </w:p>
    <w:p w14:paraId="11004A95" w14:textId="2D4D4B15" w:rsidR="00E65583" w:rsidRDefault="00E65583" w:rsidP="00534190">
      <w:pPr>
        <w:pStyle w:val="Sraopastraipa"/>
        <w:numPr>
          <w:ilvl w:val="2"/>
          <w:numId w:val="5"/>
        </w:numPr>
        <w:spacing w:after="0"/>
        <w:jc w:val="both"/>
        <w:outlineLvl w:val="1"/>
        <w:rPr>
          <w:rFonts w:ascii="Times New Roman" w:eastAsia="Times New Roman" w:hAnsi="Times New Roman" w:cs="Times New Roman"/>
          <w:sz w:val="24"/>
          <w:szCs w:val="24"/>
          <w:lang w:eastAsia="lt-LT"/>
        </w:rPr>
      </w:pPr>
      <w:r w:rsidRPr="00534190">
        <w:rPr>
          <w:rFonts w:ascii="Times New Roman" w:eastAsia="Times New Roman" w:hAnsi="Times New Roman" w:cs="Times New Roman"/>
          <w:sz w:val="24"/>
          <w:szCs w:val="24"/>
          <w:lang w:eastAsia="lt-LT"/>
        </w:rPr>
        <w:t xml:space="preserve">Vykdant darbus privaloma vadovautis 2009 m. lapkričio 18 d.  Lietuvos Respublikos </w:t>
      </w:r>
      <w:r w:rsidRPr="00BB2680">
        <w:rPr>
          <w:rFonts w:ascii="Times New Roman" w:eastAsia="Times New Roman" w:hAnsi="Times New Roman" w:cs="Times New Roman"/>
          <w:sz w:val="24"/>
          <w:szCs w:val="24"/>
          <w:lang w:eastAsia="lt-LT"/>
        </w:rPr>
        <w:t xml:space="preserve">Žemės ūkio ministro įsakymu Nr. 3D-883 patvirtintomis </w:t>
      </w:r>
      <w:r w:rsidRPr="00BB2680">
        <w:rPr>
          <w:rFonts w:ascii="Times New Roman" w:eastAsia="Times New Roman" w:hAnsi="Times New Roman" w:cs="Times New Roman"/>
          <w:color w:val="000000"/>
          <w:sz w:val="24"/>
          <w:szCs w:val="24"/>
          <w:lang w:eastAsia="lt-LT"/>
        </w:rPr>
        <w:t>Melioracijos darbus vykdančių subjektų ir melioruotos žemės naudotojų interesų suderinimo taisyklėmis.</w:t>
      </w:r>
      <w:r w:rsidRPr="00534190">
        <w:rPr>
          <w:rFonts w:ascii="Times New Roman" w:eastAsia="Times New Roman" w:hAnsi="Times New Roman" w:cs="Times New Roman"/>
          <w:color w:val="000000"/>
          <w:sz w:val="24"/>
          <w:szCs w:val="24"/>
          <w:lang w:eastAsia="lt-LT"/>
        </w:rPr>
        <w:t xml:space="preserve"> Viešojo pirkimo laimėtojas (Rangovas) turės sudaryti ir Užsakovui (</w:t>
      </w:r>
      <w:r w:rsidRPr="00534190">
        <w:rPr>
          <w:rFonts w:ascii="Times New Roman" w:eastAsia="Times New Roman" w:hAnsi="Times New Roman" w:cs="Times New Roman"/>
          <w:sz w:val="24"/>
          <w:szCs w:val="24"/>
          <w:lang w:eastAsia="lt-LT"/>
        </w:rPr>
        <w:t>Perkančiajai organizacija</w:t>
      </w:r>
      <w:r w:rsidRPr="00534190">
        <w:rPr>
          <w:rFonts w:ascii="Times New Roman" w:eastAsia="Times New Roman" w:hAnsi="Times New Roman" w:cs="Times New Roman"/>
          <w:color w:val="000000"/>
          <w:sz w:val="24"/>
          <w:szCs w:val="24"/>
          <w:lang w:eastAsia="lt-LT"/>
        </w:rPr>
        <w:t xml:space="preserve">i) pateikti </w:t>
      </w:r>
      <w:r w:rsidRPr="00534190">
        <w:rPr>
          <w:rFonts w:ascii="Times New Roman" w:eastAsia="Times New Roman" w:hAnsi="Times New Roman" w:cs="Times New Roman"/>
          <w:sz w:val="24"/>
          <w:szCs w:val="24"/>
          <w:lang w:eastAsia="lt-LT"/>
        </w:rPr>
        <w:t>Melioracijos darbų kalendorinį atlikimo grafiką (Sutarties 3 priedas) ir Suinteresuotų melioruotos žemės naudotojų pasiūlymų registracijos žurnalą (Sutarties 4 priedas).</w:t>
      </w:r>
    </w:p>
    <w:p w14:paraId="66601033" w14:textId="2E54A6D5" w:rsidR="003E1079" w:rsidRPr="003E1079" w:rsidRDefault="003E1079" w:rsidP="00BB2680">
      <w:pPr>
        <w:pStyle w:val="Sraopastraipa"/>
        <w:numPr>
          <w:ilvl w:val="2"/>
          <w:numId w:val="5"/>
        </w:numPr>
        <w:jc w:val="both"/>
        <w:rPr>
          <w:rFonts w:ascii="Times New Roman" w:eastAsia="Times New Roman" w:hAnsi="Times New Roman" w:cs="Times New Roman"/>
          <w:sz w:val="24"/>
          <w:szCs w:val="24"/>
          <w:lang w:eastAsia="lt-LT"/>
        </w:rPr>
      </w:pPr>
      <w:r w:rsidRPr="003E1079">
        <w:rPr>
          <w:rFonts w:ascii="Times New Roman" w:eastAsia="Times New Roman" w:hAnsi="Times New Roman" w:cs="Times New Roman"/>
          <w:sz w:val="24"/>
          <w:szCs w:val="24"/>
          <w:lang w:eastAsia="lt-LT"/>
        </w:rPr>
        <w:t>Rangovas privalo informuoti visuomenę apie numatomus melioracijos darbus ne vėliau kaip 20 dienų iki numatomų melioracijos darbų pradžios, paskelbiant rajoninėje spaudoje apie organizuojamus Rangovo ir kiekvienos seniūnijos, kurios teritorijoje bus atliekami melioracijos darbai</w:t>
      </w:r>
      <w:r w:rsidR="00F304E2">
        <w:rPr>
          <w:rFonts w:ascii="Times New Roman" w:eastAsia="Times New Roman" w:hAnsi="Times New Roman" w:cs="Times New Roman"/>
          <w:sz w:val="24"/>
          <w:szCs w:val="24"/>
          <w:lang w:eastAsia="lt-LT"/>
        </w:rPr>
        <w:t>,</w:t>
      </w:r>
      <w:r w:rsidRPr="003E1079">
        <w:rPr>
          <w:rFonts w:ascii="Times New Roman" w:eastAsia="Times New Roman" w:hAnsi="Times New Roman" w:cs="Times New Roman"/>
          <w:sz w:val="24"/>
          <w:szCs w:val="24"/>
          <w:lang w:eastAsia="lt-LT"/>
        </w:rPr>
        <w:t xml:space="preserve"> žemės naudotojų susirinkimus.</w:t>
      </w:r>
      <w:r w:rsidR="00BB2680">
        <w:rPr>
          <w:rFonts w:ascii="Times New Roman" w:eastAsia="Times New Roman" w:hAnsi="Times New Roman" w:cs="Times New Roman"/>
          <w:sz w:val="24"/>
          <w:szCs w:val="24"/>
          <w:lang w:eastAsia="lt-LT"/>
        </w:rPr>
        <w:t xml:space="preserve"> </w:t>
      </w:r>
      <w:r w:rsidR="00BB2680" w:rsidRPr="00BB2680">
        <w:rPr>
          <w:rFonts w:ascii="Times New Roman" w:eastAsia="Times New Roman" w:hAnsi="Times New Roman" w:cs="Times New Roman"/>
          <w:sz w:val="24"/>
          <w:szCs w:val="24"/>
          <w:lang w:eastAsia="lt-LT"/>
        </w:rPr>
        <w:t xml:space="preserve">Gautas pastabas ir </w:t>
      </w:r>
      <w:r w:rsidR="00BB2680">
        <w:rPr>
          <w:rFonts w:ascii="Times New Roman" w:eastAsia="Times New Roman" w:hAnsi="Times New Roman" w:cs="Times New Roman"/>
          <w:sz w:val="24"/>
          <w:szCs w:val="24"/>
          <w:lang w:eastAsia="lt-LT"/>
        </w:rPr>
        <w:t>žemės naudotojų pasiūlymus</w:t>
      </w:r>
      <w:r w:rsidR="00BB2680" w:rsidRPr="00BB2680">
        <w:rPr>
          <w:rFonts w:ascii="Times New Roman" w:eastAsia="Times New Roman" w:hAnsi="Times New Roman" w:cs="Times New Roman"/>
          <w:sz w:val="24"/>
          <w:szCs w:val="24"/>
          <w:lang w:eastAsia="lt-LT"/>
        </w:rPr>
        <w:t xml:space="preserve"> Rangovas registruoja žurnale (Sutarties 4 priedas), suderina Melioracijos darb</w:t>
      </w:r>
      <w:r w:rsidR="009218A0">
        <w:rPr>
          <w:rFonts w:ascii="Times New Roman" w:eastAsia="Times New Roman" w:hAnsi="Times New Roman" w:cs="Times New Roman"/>
          <w:sz w:val="24"/>
          <w:szCs w:val="24"/>
          <w:lang w:eastAsia="lt-LT"/>
        </w:rPr>
        <w:t>ų kalendorinį</w:t>
      </w:r>
      <w:r w:rsidR="00BB2680">
        <w:rPr>
          <w:rFonts w:ascii="Times New Roman" w:eastAsia="Times New Roman" w:hAnsi="Times New Roman" w:cs="Times New Roman"/>
          <w:sz w:val="24"/>
          <w:szCs w:val="24"/>
          <w:lang w:eastAsia="lt-LT"/>
        </w:rPr>
        <w:t xml:space="preserve"> atlikimo grafiką</w:t>
      </w:r>
      <w:r w:rsidR="00BB2680" w:rsidRPr="00BB2680">
        <w:rPr>
          <w:rFonts w:ascii="Times New Roman" w:eastAsia="Times New Roman" w:hAnsi="Times New Roman" w:cs="Times New Roman"/>
          <w:sz w:val="24"/>
          <w:szCs w:val="24"/>
          <w:lang w:eastAsia="lt-LT"/>
        </w:rPr>
        <w:t xml:space="preserve"> (Sutarties 3 priedas)</w:t>
      </w:r>
      <w:r w:rsidR="00BB2680">
        <w:rPr>
          <w:rFonts w:ascii="Times New Roman" w:eastAsia="Times New Roman" w:hAnsi="Times New Roman" w:cs="Times New Roman"/>
          <w:sz w:val="24"/>
          <w:szCs w:val="24"/>
          <w:lang w:eastAsia="lt-LT"/>
        </w:rPr>
        <w:t xml:space="preserve"> </w:t>
      </w:r>
      <w:r w:rsidR="00BB2680" w:rsidRPr="00BB2680">
        <w:rPr>
          <w:rFonts w:ascii="Times New Roman" w:eastAsia="Times New Roman" w:hAnsi="Times New Roman" w:cs="Times New Roman"/>
          <w:sz w:val="24"/>
          <w:szCs w:val="24"/>
          <w:lang w:eastAsia="lt-LT"/>
        </w:rPr>
        <w:t>abiem pusėms priimtinais terminais.</w:t>
      </w:r>
    </w:p>
    <w:p w14:paraId="46AE0DC9" w14:textId="5291FC3F" w:rsidR="003E1079" w:rsidRPr="00BB2680" w:rsidRDefault="003E1079" w:rsidP="004377B6">
      <w:pPr>
        <w:pStyle w:val="Sraopastraipa"/>
        <w:numPr>
          <w:ilvl w:val="2"/>
          <w:numId w:val="5"/>
        </w:numPr>
        <w:spacing w:after="0"/>
        <w:jc w:val="both"/>
        <w:outlineLvl w:val="1"/>
        <w:rPr>
          <w:rFonts w:ascii="Times New Roman" w:eastAsia="Times New Roman" w:hAnsi="Times New Roman" w:cs="Times New Roman"/>
          <w:sz w:val="24"/>
          <w:szCs w:val="24"/>
          <w:lang w:eastAsia="lt-LT"/>
        </w:rPr>
      </w:pPr>
      <w:r w:rsidRPr="00BB2680">
        <w:rPr>
          <w:rFonts w:ascii="Times New Roman" w:eastAsia="Times New Roman" w:hAnsi="Times New Roman" w:cs="Times New Roman"/>
          <w:sz w:val="24"/>
          <w:szCs w:val="24"/>
          <w:lang w:eastAsia="lt-LT"/>
        </w:rPr>
        <w:t xml:space="preserve">Seniūnijos skelbimo lentoje paskelbiami melioracijos statinių projekto planai ir </w:t>
      </w:r>
      <w:r w:rsidR="00BB2680" w:rsidRPr="00BB2680">
        <w:rPr>
          <w:rFonts w:ascii="Times New Roman" w:eastAsia="Times New Roman" w:hAnsi="Times New Roman" w:cs="Times New Roman"/>
          <w:sz w:val="24"/>
          <w:szCs w:val="24"/>
          <w:lang w:eastAsia="lt-LT"/>
        </w:rPr>
        <w:t xml:space="preserve">suderintas </w:t>
      </w:r>
      <w:r w:rsidRPr="00BB2680">
        <w:rPr>
          <w:rFonts w:ascii="Times New Roman" w:eastAsia="Times New Roman" w:hAnsi="Times New Roman" w:cs="Times New Roman"/>
          <w:sz w:val="24"/>
          <w:szCs w:val="24"/>
          <w:lang w:eastAsia="lt-LT"/>
        </w:rPr>
        <w:t>grafikas</w:t>
      </w:r>
      <w:r w:rsidR="00BB2680" w:rsidRPr="00BB2680">
        <w:rPr>
          <w:rFonts w:ascii="Times New Roman" w:eastAsia="Times New Roman" w:hAnsi="Times New Roman" w:cs="Times New Roman"/>
          <w:sz w:val="24"/>
          <w:szCs w:val="24"/>
          <w:lang w:eastAsia="lt-LT"/>
        </w:rPr>
        <w:t>.</w:t>
      </w:r>
      <w:r w:rsidR="00D360C7" w:rsidRPr="00BB2680">
        <w:rPr>
          <w:rFonts w:ascii="Times New Roman" w:eastAsia="Times New Roman" w:hAnsi="Times New Roman" w:cs="Times New Roman"/>
          <w:sz w:val="24"/>
          <w:szCs w:val="24"/>
          <w:lang w:eastAsia="lt-LT"/>
        </w:rPr>
        <w:t xml:space="preserve"> </w:t>
      </w:r>
      <w:r w:rsidRPr="00BB2680">
        <w:rPr>
          <w:rFonts w:ascii="Times New Roman" w:eastAsia="Times New Roman" w:hAnsi="Times New Roman" w:cs="Times New Roman"/>
          <w:sz w:val="24"/>
          <w:szCs w:val="24"/>
          <w:lang w:eastAsia="lt-LT"/>
        </w:rPr>
        <w:t>Skelbimuose taip pat nurodoma kur naudotojai gali susitikti su Rangovu dėl graf</w:t>
      </w:r>
      <w:r w:rsidR="00F304E2" w:rsidRPr="00BB2680">
        <w:rPr>
          <w:rFonts w:ascii="Times New Roman" w:eastAsia="Times New Roman" w:hAnsi="Times New Roman" w:cs="Times New Roman"/>
          <w:sz w:val="24"/>
          <w:szCs w:val="24"/>
          <w:lang w:eastAsia="lt-LT"/>
        </w:rPr>
        <w:t>iko koregavimo bei</w:t>
      </w:r>
      <w:r w:rsidRPr="00BB2680">
        <w:rPr>
          <w:rFonts w:ascii="Times New Roman" w:eastAsia="Times New Roman" w:hAnsi="Times New Roman" w:cs="Times New Roman"/>
          <w:sz w:val="24"/>
          <w:szCs w:val="24"/>
          <w:lang w:eastAsia="lt-LT"/>
        </w:rPr>
        <w:t xml:space="preserve"> Rangovo kontaktiniai duomenys.</w:t>
      </w:r>
    </w:p>
    <w:p w14:paraId="744F91D6" w14:textId="4586DCA5" w:rsidR="00F304E2" w:rsidRPr="00534190" w:rsidRDefault="00F304E2" w:rsidP="00D360C7">
      <w:pPr>
        <w:pStyle w:val="Sraopastraipa"/>
        <w:numPr>
          <w:ilvl w:val="2"/>
          <w:numId w:val="5"/>
        </w:numPr>
        <w:spacing w:after="0"/>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w:t>
      </w:r>
      <w:r w:rsidRPr="00F304E2">
        <w:rPr>
          <w:rFonts w:ascii="Times New Roman" w:eastAsia="Times New Roman" w:hAnsi="Times New Roman" w:cs="Times New Roman"/>
          <w:sz w:val="24"/>
          <w:szCs w:val="24"/>
          <w:lang w:eastAsia="lt-LT"/>
        </w:rPr>
        <w:t>tlikus projekte numatytus melioracij</w:t>
      </w:r>
      <w:r>
        <w:rPr>
          <w:rFonts w:ascii="Times New Roman" w:eastAsia="Times New Roman" w:hAnsi="Times New Roman" w:cs="Times New Roman"/>
          <w:sz w:val="24"/>
          <w:szCs w:val="24"/>
          <w:lang w:eastAsia="lt-LT"/>
        </w:rPr>
        <w:t xml:space="preserve">os darbus, </w:t>
      </w:r>
      <w:r w:rsidR="00D360C7">
        <w:rPr>
          <w:rFonts w:ascii="Times New Roman" w:eastAsia="Times New Roman" w:hAnsi="Times New Roman" w:cs="Times New Roman"/>
          <w:sz w:val="24"/>
          <w:szCs w:val="24"/>
          <w:lang w:eastAsia="lt-LT"/>
        </w:rPr>
        <w:t>ši dokumentacija perduodama</w:t>
      </w:r>
      <w:r w:rsidRPr="00F304E2">
        <w:rPr>
          <w:rFonts w:ascii="Times New Roman" w:eastAsia="Times New Roman" w:hAnsi="Times New Roman" w:cs="Times New Roman"/>
          <w:sz w:val="24"/>
          <w:szCs w:val="24"/>
          <w:lang w:eastAsia="lt-LT"/>
        </w:rPr>
        <w:t xml:space="preserve"> saugoti Šakių rajono savivaldybės administracijos Žemės ūkio ir kaimo reikalų skyriui.</w:t>
      </w:r>
    </w:p>
    <w:p w14:paraId="681FF6D5" w14:textId="69C1A57D" w:rsidR="00534190" w:rsidRPr="00534190" w:rsidRDefault="00534190" w:rsidP="00534190">
      <w:pPr>
        <w:spacing w:after="0"/>
        <w:ind w:left="57" w:firstLine="663"/>
        <w:jc w:val="both"/>
        <w:outlineLvl w:val="1"/>
        <w:rPr>
          <w:rFonts w:ascii="Times New Roman" w:eastAsia="Times New Roman" w:hAnsi="Times New Roman" w:cs="Times New Roman"/>
          <w:sz w:val="24"/>
          <w:szCs w:val="24"/>
          <w:highlight w:val="yellow"/>
          <w:lang w:eastAsia="lt-LT"/>
        </w:rPr>
      </w:pPr>
      <w:r>
        <w:rPr>
          <w:rFonts w:ascii="Times New Roman" w:eastAsia="Times New Roman" w:hAnsi="Times New Roman" w:cs="Times New Roman"/>
          <w:sz w:val="24"/>
          <w:szCs w:val="24"/>
          <w:lang w:eastAsia="lt-LT"/>
        </w:rPr>
        <w:t>2.3.</w:t>
      </w:r>
      <w:r w:rsidR="00F304E2">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 xml:space="preserve">. </w:t>
      </w:r>
      <w:r w:rsidRPr="00534190">
        <w:rPr>
          <w:rFonts w:ascii="Times New Roman" w:eastAsia="Times New Roman" w:hAnsi="Times New Roman" w:cs="Times New Roman"/>
          <w:sz w:val="24"/>
          <w:szCs w:val="24"/>
          <w:lang w:eastAsia="lt-LT"/>
        </w:rPr>
        <w:t>Projektinių sprendinių, medžiagų, gaminių ir įrengimų pakeitimas po Sutarties pasirašymo galimas tik gavus raštišką statybos techninės priežiūros vadovo, Užsakovo (Statytojo) ir NMA sutikimą. Rangovas turi  pateikti statybos techninės priežiūros vadovui tvirtinti visus brėžinius, kuriuos reikia koreguoti dėl tokio pakeitimo.</w:t>
      </w:r>
    </w:p>
    <w:p w14:paraId="595E706E" w14:textId="260AD2D4" w:rsidR="00D10225" w:rsidRPr="000369F7" w:rsidRDefault="000369F7" w:rsidP="005B4004">
      <w:pPr>
        <w:pStyle w:val="Sraopastraipa"/>
        <w:numPr>
          <w:ilvl w:val="1"/>
          <w:numId w:val="5"/>
        </w:numPr>
        <w:spacing w:after="0"/>
        <w:ind w:left="0" w:firstLine="720"/>
        <w:jc w:val="both"/>
        <w:outlineLvl w:val="1"/>
        <w:rPr>
          <w:rFonts w:ascii="Times New Roman" w:eastAsia="Times New Roman" w:hAnsi="Times New Roman" w:cs="Times New Roman"/>
          <w:b/>
          <w:sz w:val="24"/>
          <w:szCs w:val="24"/>
          <w:lang w:eastAsia="lt-LT"/>
        </w:rPr>
      </w:pPr>
      <w:r w:rsidRPr="000369F7">
        <w:rPr>
          <w:rFonts w:ascii="Times New Roman" w:hAnsi="Times New Roman" w:cs="Times New Roman"/>
          <w:b/>
          <w:sz w:val="24"/>
          <w:szCs w:val="24"/>
        </w:rPr>
        <w:t>Elektroninio statybos darbų žurnalo (ESDŽ) pildymas</w:t>
      </w:r>
      <w:r w:rsidR="005B4004" w:rsidRPr="000369F7">
        <w:rPr>
          <w:rFonts w:ascii="Times New Roman" w:eastAsia="Times New Roman" w:hAnsi="Times New Roman" w:cs="Times New Roman"/>
          <w:b/>
          <w:sz w:val="24"/>
          <w:szCs w:val="24"/>
          <w:lang w:eastAsia="lt-LT"/>
        </w:rPr>
        <w:t xml:space="preserve"> </w:t>
      </w:r>
    </w:p>
    <w:p w14:paraId="5D4A454D" w14:textId="1DF0A9D4" w:rsidR="000369F7" w:rsidRPr="00312D25" w:rsidRDefault="000369F7" w:rsidP="00312D25">
      <w:pPr>
        <w:pStyle w:val="Sraopastraipa"/>
        <w:numPr>
          <w:ilvl w:val="2"/>
          <w:numId w:val="5"/>
        </w:numPr>
        <w:jc w:val="both"/>
        <w:rPr>
          <w:rFonts w:ascii="Times New Roman" w:hAnsi="Times New Roman" w:cs="Times New Roman"/>
          <w:b/>
          <w:i/>
          <w:sz w:val="24"/>
          <w:szCs w:val="24"/>
        </w:rPr>
      </w:pPr>
      <w:r w:rsidRPr="00312D25">
        <w:rPr>
          <w:rFonts w:ascii="Times New Roman" w:hAnsi="Times New Roman" w:cs="Times New Roman"/>
          <w:b/>
          <w:i/>
          <w:sz w:val="24"/>
          <w:szCs w:val="24"/>
        </w:rPr>
        <w:t xml:space="preserve">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w:t>
      </w:r>
      <w:r w:rsidRPr="00312D25">
        <w:rPr>
          <w:rFonts w:ascii="Times New Roman" w:hAnsi="Times New Roman" w:cs="Times New Roman"/>
          <w:b/>
          <w:i/>
          <w:sz w:val="24"/>
          <w:szCs w:val="24"/>
        </w:rPr>
        <w:lastRenderedPageBreak/>
        <w:t>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6E2F5890" w14:textId="4360C89D" w:rsidR="00E65583" w:rsidRPr="00363C9C" w:rsidRDefault="00E65583" w:rsidP="005B4004">
      <w:pPr>
        <w:pStyle w:val="Sraopastraipa"/>
        <w:numPr>
          <w:ilvl w:val="1"/>
          <w:numId w:val="5"/>
        </w:numPr>
        <w:spacing w:after="0"/>
        <w:ind w:left="0" w:firstLine="720"/>
        <w:jc w:val="both"/>
        <w:outlineLvl w:val="1"/>
        <w:rPr>
          <w:rFonts w:ascii="Times New Roman" w:eastAsia="Times New Roman" w:hAnsi="Times New Roman" w:cs="Times New Roman"/>
          <w:sz w:val="24"/>
          <w:szCs w:val="24"/>
          <w:lang w:eastAsia="lt-LT"/>
        </w:rPr>
      </w:pPr>
      <w:r w:rsidRPr="00363C9C">
        <w:rPr>
          <w:rFonts w:ascii="Times New Roman" w:eastAsia="Times New Roman" w:hAnsi="Times New Roman" w:cs="Times New Roman"/>
          <w:b/>
          <w:sz w:val="24"/>
          <w:szCs w:val="24"/>
          <w:lang w:eastAsia="lt-LT"/>
        </w:rPr>
        <w:t>Darbų i</w:t>
      </w:r>
      <w:r w:rsidR="00AD5EA1">
        <w:rPr>
          <w:rFonts w:ascii="Times New Roman" w:eastAsia="Times New Roman" w:hAnsi="Times New Roman" w:cs="Times New Roman"/>
          <w:b/>
          <w:sz w:val="24"/>
          <w:szCs w:val="24"/>
          <w:lang w:eastAsia="lt-LT"/>
        </w:rPr>
        <w:t>r statinių kokybės užtikrinimas</w:t>
      </w:r>
    </w:p>
    <w:p w14:paraId="29658CD1" w14:textId="456F464B" w:rsidR="00E65583" w:rsidRPr="00AD5EA1" w:rsidRDefault="00AD5EA1" w:rsidP="005B4004">
      <w:pPr>
        <w:tabs>
          <w:tab w:val="left" w:pos="1260"/>
        </w:tabs>
        <w:spacing w:after="0"/>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AD5EA1">
        <w:rPr>
          <w:rFonts w:ascii="Times New Roman" w:eastAsia="Times New Roman" w:hAnsi="Times New Roman" w:cs="Times New Roman"/>
          <w:sz w:val="24"/>
          <w:szCs w:val="24"/>
          <w:lang w:eastAsia="lt-LT"/>
        </w:rPr>
        <w:t xml:space="preserve">2.5.1. </w:t>
      </w:r>
      <w:r w:rsidR="00E65583" w:rsidRPr="00AD5EA1">
        <w:rPr>
          <w:rFonts w:ascii="Times New Roman" w:eastAsia="Times New Roman" w:hAnsi="Times New Roman" w:cs="Times New Roman"/>
          <w:sz w:val="24"/>
          <w:szCs w:val="24"/>
          <w:lang w:eastAsia="lt-LT"/>
        </w:rPr>
        <w:t>Rekonstruojamų statinių kokybę įvertina ir užtikrina statybos techninės priežiūros vadovas, tikrindamas melioracijos statinių kokybės parametrus ir leistinus nukrypimus, vadovaujantis</w:t>
      </w:r>
      <w:r w:rsidR="007F0C67" w:rsidRPr="00AD5EA1">
        <w:rPr>
          <w:rFonts w:ascii="Times New Roman" w:eastAsia="Times New Roman" w:hAnsi="Times New Roman" w:cs="Times New Roman"/>
          <w:sz w:val="24"/>
          <w:szCs w:val="24"/>
          <w:lang w:eastAsia="lt-LT"/>
        </w:rPr>
        <w:t xml:space="preserve"> galiojančiais</w:t>
      </w:r>
      <w:r w:rsidR="007F78B2" w:rsidRPr="00AD5EA1">
        <w:rPr>
          <w:rFonts w:ascii="Times New Roman" w:eastAsia="Times New Roman" w:hAnsi="Times New Roman" w:cs="Times New Roman"/>
          <w:sz w:val="24"/>
          <w:szCs w:val="24"/>
          <w:lang w:eastAsia="lt-LT"/>
        </w:rPr>
        <w:t xml:space="preserve"> melioracijos</w:t>
      </w:r>
      <w:r w:rsidR="007F0C67" w:rsidRPr="00AD5EA1">
        <w:rPr>
          <w:rFonts w:ascii="Times New Roman" w:eastAsia="Times New Roman" w:hAnsi="Times New Roman" w:cs="Times New Roman"/>
          <w:sz w:val="24"/>
          <w:szCs w:val="24"/>
          <w:lang w:eastAsia="lt-LT"/>
        </w:rPr>
        <w:t xml:space="preserve"> </w:t>
      </w:r>
      <w:r w:rsidR="00E65583" w:rsidRPr="00AD5EA1">
        <w:rPr>
          <w:rFonts w:ascii="Times New Roman" w:eastAsia="Times New Roman" w:hAnsi="Times New Roman" w:cs="Times New Roman"/>
          <w:sz w:val="24"/>
          <w:szCs w:val="24"/>
          <w:lang w:eastAsia="lt-LT"/>
        </w:rPr>
        <w:t>normatyviniais dokumentais.</w:t>
      </w:r>
      <w:r w:rsidR="007F78B2" w:rsidRPr="00AD5EA1">
        <w:rPr>
          <w:rFonts w:ascii="Times New Roman" w:eastAsia="Times New Roman" w:hAnsi="Times New Roman" w:cs="Times New Roman"/>
          <w:sz w:val="24"/>
          <w:szCs w:val="24"/>
          <w:lang w:eastAsia="lt-LT"/>
        </w:rPr>
        <w:t xml:space="preserve"> </w:t>
      </w:r>
    </w:p>
    <w:p w14:paraId="72E5DBF2" w14:textId="283D35B1" w:rsidR="00E65583" w:rsidRPr="00363C9C" w:rsidRDefault="00E65583" w:rsidP="005B4004">
      <w:pPr>
        <w:pStyle w:val="Sraopastraipa"/>
        <w:numPr>
          <w:ilvl w:val="1"/>
          <w:numId w:val="5"/>
        </w:numPr>
        <w:tabs>
          <w:tab w:val="left" w:pos="1260"/>
        </w:tabs>
        <w:spacing w:after="0"/>
        <w:ind w:left="0" w:firstLine="720"/>
        <w:jc w:val="both"/>
        <w:outlineLvl w:val="1"/>
        <w:rPr>
          <w:rFonts w:ascii="Times New Roman" w:eastAsia="Times New Roman" w:hAnsi="Times New Roman" w:cs="Times New Roman"/>
          <w:sz w:val="24"/>
          <w:szCs w:val="24"/>
          <w:lang w:eastAsia="lt-LT"/>
        </w:rPr>
      </w:pPr>
      <w:r w:rsidRPr="00363C9C">
        <w:rPr>
          <w:rFonts w:ascii="Times New Roman" w:eastAsia="Times New Roman" w:hAnsi="Times New Roman" w:cs="Times New Roman"/>
          <w:b/>
          <w:sz w:val="24"/>
          <w:szCs w:val="24"/>
          <w:lang w:eastAsia="lt-LT"/>
        </w:rPr>
        <w:t>Išpildomieji brėžiniai</w:t>
      </w:r>
      <w:r w:rsidRPr="00363C9C">
        <w:rPr>
          <w:rFonts w:ascii="Times New Roman" w:eastAsia="Times New Roman" w:hAnsi="Times New Roman" w:cs="Times New Roman"/>
          <w:sz w:val="24"/>
          <w:szCs w:val="24"/>
          <w:lang w:eastAsia="lt-LT"/>
        </w:rPr>
        <w:t xml:space="preserve">. </w:t>
      </w:r>
    </w:p>
    <w:p w14:paraId="7733C4E1" w14:textId="335AF0D7" w:rsidR="00E65583" w:rsidRPr="00363C9C" w:rsidRDefault="005B4004" w:rsidP="005B4004">
      <w:pPr>
        <w:pStyle w:val="Sraopastraipa"/>
        <w:tabs>
          <w:tab w:val="left" w:pos="1260"/>
        </w:tabs>
        <w:spacing w:after="0"/>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AD5EA1">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.1.</w:t>
      </w:r>
      <w:r w:rsidR="000369F7">
        <w:rPr>
          <w:rFonts w:ascii="Times New Roman" w:eastAsia="Times New Roman" w:hAnsi="Times New Roman" w:cs="Times New Roman"/>
          <w:sz w:val="24"/>
          <w:szCs w:val="24"/>
          <w:lang w:eastAsia="lt-LT"/>
        </w:rPr>
        <w:t xml:space="preserve"> </w:t>
      </w:r>
      <w:r w:rsidR="00E65583" w:rsidRPr="00363C9C">
        <w:rPr>
          <w:rFonts w:ascii="Times New Roman" w:eastAsia="Times New Roman" w:hAnsi="Times New Roman" w:cs="Times New Roman"/>
          <w:sz w:val="24"/>
          <w:szCs w:val="24"/>
          <w:lang w:eastAsia="lt-LT"/>
        </w:rPr>
        <w:t>Rangovas turi registruoti visus atliekamus darbus ir parengti išpildomuosius brėžinius.</w:t>
      </w:r>
    </w:p>
    <w:p w14:paraId="31CBEF21" w14:textId="0090FF24" w:rsidR="00E65583" w:rsidRPr="00363C9C" w:rsidRDefault="00491E18" w:rsidP="009218A0">
      <w:pPr>
        <w:tabs>
          <w:tab w:val="left" w:pos="540"/>
          <w:tab w:val="left" w:pos="709"/>
        </w:tabs>
        <w:jc w:val="both"/>
        <w:rPr>
          <w:rFonts w:ascii="Times New Roman" w:eastAsia="Times New Roman" w:hAnsi="Times New Roman" w:cs="Times New Roman"/>
          <w:sz w:val="24"/>
          <w:szCs w:val="24"/>
          <w:lang w:eastAsia="lt-LT"/>
        </w:rPr>
      </w:pPr>
      <w:r w:rsidRPr="00491E18">
        <w:rPr>
          <w:rFonts w:ascii="Times New Roman" w:eastAsia="Times New Roman" w:hAnsi="Times New Roman" w:cs="Times New Roman"/>
          <w:sz w:val="24"/>
          <w:szCs w:val="24"/>
          <w:lang w:eastAsia="lt-LT"/>
        </w:rPr>
        <w:t>Kartu su Statybos užbaigimo dokumentais Rangovas privalo pateikti įgyvendinto rekonstravimo projekto inžinerinių tinklų geodezinių matavimų ir inžinerinių tinklų planą (kontrolinę geodezinę nuotrauką) *.dwg formatu, taip pat Mel_DR 10LT duomenų rinkinį su planinėje medžiagoje M1:10000 apibrėžtomis įgyvend</w:t>
      </w:r>
      <w:r>
        <w:rPr>
          <w:rFonts w:ascii="Times New Roman" w:eastAsia="Times New Roman" w:hAnsi="Times New Roman" w:cs="Times New Roman"/>
          <w:sz w:val="24"/>
          <w:szCs w:val="24"/>
          <w:lang w:eastAsia="lt-LT"/>
        </w:rPr>
        <w:t xml:space="preserve">into projekto ribomis, griovių </w:t>
      </w:r>
      <w:r w:rsidRPr="00491E18">
        <w:rPr>
          <w:rFonts w:ascii="Times New Roman" w:eastAsia="Times New Roman" w:hAnsi="Times New Roman" w:cs="Times New Roman"/>
          <w:sz w:val="24"/>
          <w:szCs w:val="24"/>
          <w:lang w:eastAsia="lt-LT"/>
        </w:rPr>
        <w:t xml:space="preserve">rekonstruotomis atkarpomis, rekonstruotų hidrotechninių statinių vietomis *.shp formatu įrašytose kompiuterinėse laikmenose (2 kompl.) (kopija pateikiama VĮ Valstybės žemės fondui). </w:t>
      </w:r>
      <w:r w:rsidRPr="00491E18">
        <w:rPr>
          <w:rFonts w:ascii="Times New Roman" w:eastAsia="Times New Roman" w:hAnsi="Times New Roman" w:cs="Times New Roman"/>
          <w:bCs/>
          <w:iCs/>
          <w:sz w:val="24"/>
          <w:szCs w:val="24"/>
          <w:lang w:eastAsia="en-US"/>
        </w:rPr>
        <w:t>El</w:t>
      </w:r>
      <w:r>
        <w:rPr>
          <w:rFonts w:ascii="Times New Roman" w:eastAsia="Times New Roman" w:hAnsi="Times New Roman" w:cs="Times New Roman"/>
          <w:bCs/>
          <w:iCs/>
          <w:sz w:val="24"/>
          <w:szCs w:val="24"/>
          <w:lang w:eastAsia="en-US"/>
        </w:rPr>
        <w:t>ektroninis statybos darbų žurnalas</w:t>
      </w:r>
      <w:r w:rsidRPr="00491E18">
        <w:rPr>
          <w:rFonts w:ascii="Times New Roman" w:eastAsia="Times New Roman" w:hAnsi="Times New Roman" w:cs="Times New Roman"/>
          <w:bCs/>
          <w:iCs/>
          <w:sz w:val="24"/>
          <w:szCs w:val="24"/>
          <w:lang w:eastAsia="en-US"/>
        </w:rPr>
        <w:t xml:space="preserve"> </w:t>
      </w:r>
      <w:r>
        <w:rPr>
          <w:rFonts w:ascii="Times New Roman" w:eastAsia="Times New Roman" w:hAnsi="Times New Roman" w:cs="Times New Roman"/>
          <w:bCs/>
          <w:iCs/>
          <w:sz w:val="24"/>
          <w:szCs w:val="24"/>
          <w:lang w:eastAsia="en-US"/>
        </w:rPr>
        <w:t>po statybos darbų baigimo pilnai</w:t>
      </w:r>
      <w:r w:rsidRPr="00491E18">
        <w:rPr>
          <w:rFonts w:ascii="Times New Roman" w:eastAsia="Times New Roman" w:hAnsi="Times New Roman" w:cs="Times New Roman"/>
          <w:bCs/>
          <w:iCs/>
          <w:sz w:val="24"/>
          <w:szCs w:val="24"/>
          <w:lang w:eastAsia="en-US"/>
        </w:rPr>
        <w:t xml:space="preserve"> perleid</w:t>
      </w:r>
      <w:r>
        <w:rPr>
          <w:rFonts w:ascii="Times New Roman" w:eastAsia="Times New Roman" w:hAnsi="Times New Roman" w:cs="Times New Roman"/>
          <w:bCs/>
          <w:iCs/>
          <w:sz w:val="24"/>
          <w:szCs w:val="24"/>
          <w:lang w:eastAsia="en-US"/>
        </w:rPr>
        <w:t>žiamas</w:t>
      </w:r>
      <w:r w:rsidRPr="00491E18">
        <w:rPr>
          <w:rFonts w:ascii="Times New Roman" w:eastAsia="Times New Roman" w:hAnsi="Times New Roman" w:cs="Times New Roman"/>
          <w:bCs/>
          <w:iCs/>
          <w:sz w:val="24"/>
          <w:szCs w:val="24"/>
          <w:lang w:eastAsia="en-US"/>
        </w:rPr>
        <w:t xml:space="preserve"> perkančiajai organizacijai.</w:t>
      </w:r>
      <w:r w:rsidR="000369F7">
        <w:rPr>
          <w:rFonts w:ascii="Times New Roman" w:eastAsia="Times New Roman" w:hAnsi="Times New Roman" w:cs="Times New Roman"/>
          <w:sz w:val="24"/>
          <w:szCs w:val="24"/>
          <w:lang w:eastAsia="lt-LT"/>
        </w:rPr>
        <w:t xml:space="preserve"> </w:t>
      </w:r>
    </w:p>
    <w:p w14:paraId="05410494" w14:textId="0E15623C" w:rsidR="00B55CE2" w:rsidRDefault="000369F7" w:rsidP="00BC75AB">
      <w:pPr>
        <w:spacing w:after="0"/>
        <w:ind w:firstLine="360"/>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00BC75AB">
        <w:rPr>
          <w:rFonts w:ascii="Times New Roman" w:eastAsia="Times New Roman" w:hAnsi="Times New Roman" w:cs="Times New Roman"/>
          <w:b/>
          <w:bCs/>
          <w:sz w:val="24"/>
          <w:szCs w:val="24"/>
          <w:lang w:eastAsia="lt-LT"/>
        </w:rPr>
        <w:t>Pridedama:</w:t>
      </w:r>
      <w:r w:rsidR="00E65583">
        <w:rPr>
          <w:rFonts w:ascii="Times New Roman" w:eastAsia="Times New Roman" w:hAnsi="Times New Roman" w:cs="Times New Roman"/>
          <w:sz w:val="24"/>
          <w:szCs w:val="24"/>
          <w:lang w:eastAsia="lt-LT"/>
        </w:rPr>
        <w:t xml:space="preserve"> </w:t>
      </w:r>
    </w:p>
    <w:p w14:paraId="3BCE11CD" w14:textId="49F153BA" w:rsidR="00E65583" w:rsidRDefault="00E65583" w:rsidP="00B55CE2">
      <w:pPr>
        <w:pStyle w:val="Sraopastraipa"/>
        <w:numPr>
          <w:ilvl w:val="0"/>
          <w:numId w:val="4"/>
        </w:numPr>
        <w:spacing w:after="0"/>
        <w:rPr>
          <w:rFonts w:ascii="Times New Roman" w:eastAsia="Times New Roman" w:hAnsi="Times New Roman" w:cs="Times New Roman"/>
          <w:sz w:val="24"/>
          <w:szCs w:val="24"/>
          <w:lang w:eastAsia="lt-LT"/>
        </w:rPr>
      </w:pPr>
      <w:r w:rsidRPr="00B55CE2">
        <w:rPr>
          <w:rFonts w:ascii="Times New Roman" w:eastAsia="Times New Roman" w:hAnsi="Times New Roman" w:cs="Times New Roman"/>
          <w:sz w:val="24"/>
          <w:szCs w:val="24"/>
          <w:lang w:eastAsia="lt-LT"/>
        </w:rPr>
        <w:t xml:space="preserve">Techninis darbo projektas </w:t>
      </w:r>
      <w:bookmarkStart w:id="6" w:name="_Hlk62031683"/>
      <w:r w:rsidRPr="00B55CE2">
        <w:rPr>
          <w:rFonts w:ascii="Times New Roman" w:eastAsia="Times New Roman" w:hAnsi="Times New Roman" w:cs="Times New Roman"/>
          <w:sz w:val="24"/>
          <w:szCs w:val="24"/>
          <w:lang w:eastAsia="lt-LT"/>
        </w:rPr>
        <w:t>(Techninės specifikacijos 1.</w:t>
      </w:r>
      <w:r w:rsidR="00C313FF" w:rsidRPr="00B55CE2">
        <w:rPr>
          <w:rFonts w:ascii="Times New Roman" w:eastAsia="Times New Roman" w:hAnsi="Times New Roman" w:cs="Times New Roman"/>
          <w:sz w:val="24"/>
          <w:szCs w:val="24"/>
          <w:lang w:eastAsia="lt-LT"/>
        </w:rPr>
        <w:t>8</w:t>
      </w:r>
      <w:r w:rsidRPr="00B55CE2">
        <w:rPr>
          <w:rFonts w:ascii="Times New Roman" w:eastAsia="Times New Roman" w:hAnsi="Times New Roman" w:cs="Times New Roman"/>
          <w:sz w:val="24"/>
          <w:szCs w:val="24"/>
          <w:lang w:eastAsia="lt-LT"/>
        </w:rPr>
        <w:t>.3.</w:t>
      </w:r>
      <w:r w:rsidR="00FA70A7">
        <w:rPr>
          <w:rFonts w:ascii="Times New Roman" w:eastAsia="Times New Roman" w:hAnsi="Times New Roman" w:cs="Times New Roman"/>
          <w:sz w:val="24"/>
          <w:szCs w:val="24"/>
          <w:lang w:eastAsia="lt-LT"/>
        </w:rPr>
        <w:t>1.</w:t>
      </w:r>
      <w:r w:rsidRPr="00B55CE2">
        <w:rPr>
          <w:rFonts w:ascii="Times New Roman" w:eastAsia="Times New Roman" w:hAnsi="Times New Roman" w:cs="Times New Roman"/>
          <w:sz w:val="24"/>
          <w:szCs w:val="24"/>
          <w:lang w:eastAsia="lt-LT"/>
        </w:rPr>
        <w:t xml:space="preserve"> punkto nuoroda).</w:t>
      </w:r>
      <w:bookmarkEnd w:id="6"/>
    </w:p>
    <w:p w14:paraId="18EAB8AC" w14:textId="57C9F39F" w:rsidR="00B55CE2" w:rsidRDefault="00C90D98" w:rsidP="00C90D98">
      <w:pPr>
        <w:pStyle w:val="Sraopastraipa"/>
        <w:numPr>
          <w:ilvl w:val="0"/>
          <w:numId w:val="4"/>
        </w:numPr>
        <w:spacing w:after="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Griovių rekonstravimo darbų</w:t>
      </w:r>
      <w:r w:rsidRPr="00C90D98">
        <w:rPr>
          <w:rFonts w:ascii="Times New Roman" w:eastAsia="Times New Roman" w:hAnsi="Times New Roman" w:cs="Times New Roman"/>
          <w:sz w:val="24"/>
          <w:szCs w:val="24"/>
          <w:lang w:eastAsia="lt-LT"/>
        </w:rPr>
        <w:t xml:space="preserve"> Patašinės k.</w:t>
      </w:r>
      <w:r>
        <w:rPr>
          <w:rFonts w:ascii="Times New Roman" w:eastAsia="Times New Roman" w:hAnsi="Times New Roman" w:cs="Times New Roman"/>
          <w:sz w:val="24"/>
          <w:szCs w:val="24"/>
          <w:lang w:eastAsia="lt-LT"/>
        </w:rPr>
        <w:t xml:space="preserve"> </w:t>
      </w:r>
      <w:r w:rsidRPr="00C90D98">
        <w:rPr>
          <w:rFonts w:ascii="Times New Roman" w:eastAsia="Times New Roman" w:hAnsi="Times New Roman" w:cs="Times New Roman"/>
          <w:sz w:val="24"/>
          <w:szCs w:val="24"/>
          <w:lang w:eastAsia="lt-LT"/>
        </w:rPr>
        <w:t>v.</w:t>
      </w:r>
      <w:r>
        <w:rPr>
          <w:rFonts w:ascii="Times New Roman" w:eastAsia="Times New Roman" w:hAnsi="Times New Roman" w:cs="Times New Roman"/>
          <w:sz w:val="24"/>
          <w:szCs w:val="24"/>
          <w:lang w:eastAsia="lt-LT"/>
        </w:rPr>
        <w:t xml:space="preserve"> </w:t>
      </w:r>
      <w:r w:rsidR="00DC1869">
        <w:rPr>
          <w:rFonts w:ascii="Times New Roman" w:eastAsia="Times New Roman" w:hAnsi="Times New Roman" w:cs="Times New Roman"/>
          <w:sz w:val="24"/>
          <w:szCs w:val="24"/>
          <w:lang w:eastAsia="lt-LT"/>
        </w:rPr>
        <w:t>darbų kiekių žiniaraštis</w:t>
      </w:r>
      <w:r w:rsidR="00FA70A7">
        <w:rPr>
          <w:rFonts w:ascii="Times New Roman" w:eastAsia="Times New Roman" w:hAnsi="Times New Roman" w:cs="Times New Roman"/>
          <w:sz w:val="24"/>
          <w:szCs w:val="24"/>
          <w:lang w:eastAsia="lt-LT"/>
        </w:rPr>
        <w:t xml:space="preserve"> </w:t>
      </w:r>
      <w:r w:rsidR="00FA70A7" w:rsidRPr="00B55CE2">
        <w:rPr>
          <w:rFonts w:ascii="Times New Roman" w:eastAsia="Times New Roman" w:hAnsi="Times New Roman" w:cs="Times New Roman"/>
          <w:sz w:val="24"/>
          <w:szCs w:val="24"/>
          <w:lang w:eastAsia="lt-LT"/>
        </w:rPr>
        <w:t>(Techninės specifikacijos 1.8.3.</w:t>
      </w:r>
      <w:r w:rsidR="00FA70A7">
        <w:rPr>
          <w:rFonts w:ascii="Times New Roman" w:eastAsia="Times New Roman" w:hAnsi="Times New Roman" w:cs="Times New Roman"/>
          <w:sz w:val="24"/>
          <w:szCs w:val="24"/>
          <w:lang w:eastAsia="lt-LT"/>
        </w:rPr>
        <w:t>2.</w:t>
      </w:r>
      <w:r w:rsidR="00FA70A7" w:rsidRPr="00B55CE2">
        <w:rPr>
          <w:rFonts w:ascii="Times New Roman" w:eastAsia="Times New Roman" w:hAnsi="Times New Roman" w:cs="Times New Roman"/>
          <w:sz w:val="24"/>
          <w:szCs w:val="24"/>
          <w:lang w:eastAsia="lt-LT"/>
        </w:rPr>
        <w:t xml:space="preserve"> punkto nuoroda)</w:t>
      </w:r>
      <w:r w:rsidR="006732BD">
        <w:rPr>
          <w:rFonts w:ascii="Times New Roman" w:eastAsia="Times New Roman" w:hAnsi="Times New Roman" w:cs="Times New Roman"/>
          <w:sz w:val="24"/>
          <w:szCs w:val="24"/>
          <w:lang w:eastAsia="lt-LT"/>
        </w:rPr>
        <w:t>.</w:t>
      </w:r>
    </w:p>
    <w:p w14:paraId="5A71A766" w14:textId="598CC265" w:rsidR="00DC1869" w:rsidRDefault="00C90D98" w:rsidP="00DC1869">
      <w:pPr>
        <w:pStyle w:val="Sraopastraipa"/>
        <w:numPr>
          <w:ilvl w:val="0"/>
          <w:numId w:val="4"/>
        </w:numPr>
        <w:spacing w:after="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Griovių rekonstravimo darbų</w:t>
      </w:r>
      <w:r w:rsidRPr="00C90D9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Barzdų</w:t>
      </w:r>
      <w:r w:rsidRPr="00C90D98">
        <w:rPr>
          <w:rFonts w:ascii="Times New Roman" w:eastAsia="Times New Roman" w:hAnsi="Times New Roman" w:cs="Times New Roman"/>
          <w:sz w:val="24"/>
          <w:szCs w:val="24"/>
          <w:lang w:eastAsia="lt-LT"/>
        </w:rPr>
        <w:t xml:space="preserve"> k.</w:t>
      </w:r>
      <w:r>
        <w:rPr>
          <w:rFonts w:ascii="Times New Roman" w:eastAsia="Times New Roman" w:hAnsi="Times New Roman" w:cs="Times New Roman"/>
          <w:sz w:val="24"/>
          <w:szCs w:val="24"/>
          <w:lang w:eastAsia="lt-LT"/>
        </w:rPr>
        <w:t xml:space="preserve"> </w:t>
      </w:r>
      <w:r w:rsidRPr="00C90D98">
        <w:rPr>
          <w:rFonts w:ascii="Times New Roman" w:eastAsia="Times New Roman" w:hAnsi="Times New Roman" w:cs="Times New Roman"/>
          <w:sz w:val="24"/>
          <w:szCs w:val="24"/>
          <w:lang w:eastAsia="lt-LT"/>
        </w:rPr>
        <w:t>v.</w:t>
      </w:r>
      <w:r>
        <w:rPr>
          <w:rFonts w:ascii="Times New Roman" w:eastAsia="Times New Roman" w:hAnsi="Times New Roman" w:cs="Times New Roman"/>
          <w:sz w:val="24"/>
          <w:szCs w:val="24"/>
          <w:lang w:eastAsia="lt-LT"/>
        </w:rPr>
        <w:t xml:space="preserve"> </w:t>
      </w:r>
      <w:r w:rsidR="00DC1869">
        <w:rPr>
          <w:rFonts w:ascii="Times New Roman" w:eastAsia="Times New Roman" w:hAnsi="Times New Roman" w:cs="Times New Roman"/>
          <w:sz w:val="24"/>
          <w:szCs w:val="24"/>
          <w:lang w:eastAsia="lt-LT"/>
        </w:rPr>
        <w:t>darbų kiekių žiniaraštis</w:t>
      </w:r>
      <w:r w:rsidR="00FA70A7">
        <w:rPr>
          <w:rFonts w:ascii="Times New Roman" w:eastAsia="Times New Roman" w:hAnsi="Times New Roman" w:cs="Times New Roman"/>
          <w:sz w:val="24"/>
          <w:szCs w:val="24"/>
          <w:lang w:eastAsia="lt-LT"/>
        </w:rPr>
        <w:t xml:space="preserve"> </w:t>
      </w:r>
      <w:r w:rsidR="00FA70A7" w:rsidRPr="00B55CE2">
        <w:rPr>
          <w:rFonts w:ascii="Times New Roman" w:eastAsia="Times New Roman" w:hAnsi="Times New Roman" w:cs="Times New Roman"/>
          <w:sz w:val="24"/>
          <w:szCs w:val="24"/>
          <w:lang w:eastAsia="lt-LT"/>
        </w:rPr>
        <w:t>(Techninės specifikacijos 1.8.3.</w:t>
      </w:r>
      <w:r w:rsidR="00FA70A7">
        <w:rPr>
          <w:rFonts w:ascii="Times New Roman" w:eastAsia="Times New Roman" w:hAnsi="Times New Roman" w:cs="Times New Roman"/>
          <w:sz w:val="24"/>
          <w:szCs w:val="24"/>
          <w:lang w:eastAsia="lt-LT"/>
        </w:rPr>
        <w:t>2.</w:t>
      </w:r>
      <w:r w:rsidR="00FA70A7" w:rsidRPr="00B55CE2">
        <w:rPr>
          <w:rFonts w:ascii="Times New Roman" w:eastAsia="Times New Roman" w:hAnsi="Times New Roman" w:cs="Times New Roman"/>
          <w:sz w:val="24"/>
          <w:szCs w:val="24"/>
          <w:lang w:eastAsia="lt-LT"/>
        </w:rPr>
        <w:t xml:space="preserve"> punkto nuoroda)</w:t>
      </w:r>
      <w:r w:rsidR="006732BD">
        <w:rPr>
          <w:rFonts w:ascii="Times New Roman" w:eastAsia="Times New Roman" w:hAnsi="Times New Roman" w:cs="Times New Roman"/>
          <w:sz w:val="24"/>
          <w:szCs w:val="24"/>
          <w:lang w:eastAsia="lt-LT"/>
        </w:rPr>
        <w:t>.</w:t>
      </w:r>
    </w:p>
    <w:p w14:paraId="49664BB4" w14:textId="080A77F5" w:rsidR="00DC1869" w:rsidRDefault="00C90D98" w:rsidP="00DC1869">
      <w:pPr>
        <w:pStyle w:val="Sraopastraipa"/>
        <w:numPr>
          <w:ilvl w:val="0"/>
          <w:numId w:val="4"/>
        </w:numPr>
        <w:spacing w:after="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Griovių rekonstravimo darbų</w:t>
      </w:r>
      <w:r w:rsidRPr="00C90D9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Baltrušių </w:t>
      </w:r>
      <w:r w:rsidRPr="00C90D98">
        <w:rPr>
          <w:rFonts w:ascii="Times New Roman" w:eastAsia="Times New Roman" w:hAnsi="Times New Roman" w:cs="Times New Roman"/>
          <w:sz w:val="24"/>
          <w:szCs w:val="24"/>
          <w:lang w:eastAsia="lt-LT"/>
        </w:rPr>
        <w:t>k.</w:t>
      </w:r>
      <w:r>
        <w:rPr>
          <w:rFonts w:ascii="Times New Roman" w:eastAsia="Times New Roman" w:hAnsi="Times New Roman" w:cs="Times New Roman"/>
          <w:sz w:val="24"/>
          <w:szCs w:val="24"/>
          <w:lang w:eastAsia="lt-LT"/>
        </w:rPr>
        <w:t xml:space="preserve"> </w:t>
      </w:r>
      <w:r w:rsidRPr="00C90D98">
        <w:rPr>
          <w:rFonts w:ascii="Times New Roman" w:eastAsia="Times New Roman" w:hAnsi="Times New Roman" w:cs="Times New Roman"/>
          <w:sz w:val="24"/>
          <w:szCs w:val="24"/>
          <w:lang w:eastAsia="lt-LT"/>
        </w:rPr>
        <w:t>v.</w:t>
      </w:r>
      <w:r>
        <w:rPr>
          <w:rFonts w:ascii="Times New Roman" w:eastAsia="Times New Roman" w:hAnsi="Times New Roman" w:cs="Times New Roman"/>
          <w:sz w:val="24"/>
          <w:szCs w:val="24"/>
          <w:lang w:eastAsia="lt-LT"/>
        </w:rPr>
        <w:t xml:space="preserve"> </w:t>
      </w:r>
      <w:r w:rsidR="00DC1869">
        <w:rPr>
          <w:rFonts w:ascii="Times New Roman" w:eastAsia="Times New Roman" w:hAnsi="Times New Roman" w:cs="Times New Roman"/>
          <w:sz w:val="24"/>
          <w:szCs w:val="24"/>
          <w:lang w:eastAsia="lt-LT"/>
        </w:rPr>
        <w:t>darbų kiekių žiniaraštis</w:t>
      </w:r>
      <w:r w:rsidR="00FA70A7">
        <w:rPr>
          <w:rFonts w:ascii="Times New Roman" w:eastAsia="Times New Roman" w:hAnsi="Times New Roman" w:cs="Times New Roman"/>
          <w:sz w:val="24"/>
          <w:szCs w:val="24"/>
          <w:lang w:eastAsia="lt-LT"/>
        </w:rPr>
        <w:t xml:space="preserve"> </w:t>
      </w:r>
      <w:r w:rsidR="00FA70A7" w:rsidRPr="00B55CE2">
        <w:rPr>
          <w:rFonts w:ascii="Times New Roman" w:eastAsia="Times New Roman" w:hAnsi="Times New Roman" w:cs="Times New Roman"/>
          <w:sz w:val="24"/>
          <w:szCs w:val="24"/>
          <w:lang w:eastAsia="lt-LT"/>
        </w:rPr>
        <w:t>(Techninės specifikacijos 1.8.3.</w:t>
      </w:r>
      <w:r w:rsidR="00FA70A7">
        <w:rPr>
          <w:rFonts w:ascii="Times New Roman" w:eastAsia="Times New Roman" w:hAnsi="Times New Roman" w:cs="Times New Roman"/>
          <w:sz w:val="24"/>
          <w:szCs w:val="24"/>
          <w:lang w:eastAsia="lt-LT"/>
        </w:rPr>
        <w:t>2.</w:t>
      </w:r>
      <w:r w:rsidR="00FA70A7" w:rsidRPr="00B55CE2">
        <w:rPr>
          <w:rFonts w:ascii="Times New Roman" w:eastAsia="Times New Roman" w:hAnsi="Times New Roman" w:cs="Times New Roman"/>
          <w:sz w:val="24"/>
          <w:szCs w:val="24"/>
          <w:lang w:eastAsia="lt-LT"/>
        </w:rPr>
        <w:t xml:space="preserve"> punkto nuoroda)</w:t>
      </w:r>
      <w:r w:rsidR="006732BD">
        <w:rPr>
          <w:rFonts w:ascii="Times New Roman" w:eastAsia="Times New Roman" w:hAnsi="Times New Roman" w:cs="Times New Roman"/>
          <w:sz w:val="24"/>
          <w:szCs w:val="24"/>
          <w:lang w:eastAsia="lt-LT"/>
        </w:rPr>
        <w:t>.</w:t>
      </w:r>
    </w:p>
    <w:p w14:paraId="443D6FBB" w14:textId="14A8AEA0" w:rsidR="00DC1869" w:rsidRDefault="00C90D98" w:rsidP="00C90D98">
      <w:pPr>
        <w:pStyle w:val="Sraopastraipa"/>
        <w:numPr>
          <w:ilvl w:val="0"/>
          <w:numId w:val="4"/>
        </w:numPr>
        <w:spacing w:after="0"/>
        <w:rPr>
          <w:rFonts w:ascii="Times New Roman" w:eastAsia="Times New Roman" w:hAnsi="Times New Roman" w:cs="Times New Roman"/>
          <w:sz w:val="24"/>
          <w:szCs w:val="24"/>
          <w:lang w:eastAsia="lt-LT"/>
        </w:rPr>
      </w:pPr>
      <w:r w:rsidRPr="00C90D98">
        <w:rPr>
          <w:rFonts w:ascii="Times New Roman" w:eastAsia="Times New Roman" w:hAnsi="Times New Roman" w:cs="Times New Roman"/>
          <w:sz w:val="24"/>
          <w:szCs w:val="24"/>
          <w:lang w:eastAsia="lt-LT"/>
        </w:rPr>
        <w:t>Rekonstruojamų pralaidų Patašinės k.</w:t>
      </w:r>
      <w:r>
        <w:rPr>
          <w:rFonts w:ascii="Times New Roman" w:eastAsia="Times New Roman" w:hAnsi="Times New Roman" w:cs="Times New Roman"/>
          <w:sz w:val="24"/>
          <w:szCs w:val="24"/>
          <w:lang w:eastAsia="lt-LT"/>
        </w:rPr>
        <w:t xml:space="preserve"> </w:t>
      </w:r>
      <w:r w:rsidRPr="00C90D98">
        <w:rPr>
          <w:rFonts w:ascii="Times New Roman" w:eastAsia="Times New Roman" w:hAnsi="Times New Roman" w:cs="Times New Roman"/>
          <w:sz w:val="24"/>
          <w:szCs w:val="24"/>
          <w:lang w:eastAsia="lt-LT"/>
        </w:rPr>
        <w:t>v.</w:t>
      </w:r>
      <w:r>
        <w:rPr>
          <w:rFonts w:ascii="Times New Roman" w:eastAsia="Times New Roman" w:hAnsi="Times New Roman" w:cs="Times New Roman"/>
          <w:sz w:val="24"/>
          <w:szCs w:val="24"/>
          <w:lang w:eastAsia="lt-LT"/>
        </w:rPr>
        <w:t xml:space="preserve"> </w:t>
      </w:r>
      <w:r w:rsidR="00DC1869">
        <w:rPr>
          <w:rFonts w:ascii="Times New Roman" w:eastAsia="Times New Roman" w:hAnsi="Times New Roman" w:cs="Times New Roman"/>
          <w:sz w:val="24"/>
          <w:szCs w:val="24"/>
          <w:lang w:eastAsia="lt-LT"/>
        </w:rPr>
        <w:t>darbų kiekių žiniaraštis</w:t>
      </w:r>
      <w:r w:rsidR="00FA70A7" w:rsidRPr="00B55CE2">
        <w:rPr>
          <w:rFonts w:ascii="Times New Roman" w:eastAsia="Times New Roman" w:hAnsi="Times New Roman" w:cs="Times New Roman"/>
          <w:sz w:val="24"/>
          <w:szCs w:val="24"/>
          <w:lang w:eastAsia="lt-LT"/>
        </w:rPr>
        <w:t>(Techninės specifikacijos 1.8.3.</w:t>
      </w:r>
      <w:r w:rsidR="00FA70A7">
        <w:rPr>
          <w:rFonts w:ascii="Times New Roman" w:eastAsia="Times New Roman" w:hAnsi="Times New Roman" w:cs="Times New Roman"/>
          <w:sz w:val="24"/>
          <w:szCs w:val="24"/>
          <w:lang w:eastAsia="lt-LT"/>
        </w:rPr>
        <w:t>2.</w:t>
      </w:r>
      <w:r w:rsidR="00FA70A7" w:rsidRPr="00B55CE2">
        <w:rPr>
          <w:rFonts w:ascii="Times New Roman" w:eastAsia="Times New Roman" w:hAnsi="Times New Roman" w:cs="Times New Roman"/>
          <w:sz w:val="24"/>
          <w:szCs w:val="24"/>
          <w:lang w:eastAsia="lt-LT"/>
        </w:rPr>
        <w:t xml:space="preserve"> punkto nuoroda)</w:t>
      </w:r>
      <w:r w:rsidR="00FA70A7">
        <w:rPr>
          <w:rFonts w:ascii="Times New Roman" w:eastAsia="Times New Roman" w:hAnsi="Times New Roman" w:cs="Times New Roman"/>
          <w:sz w:val="24"/>
          <w:szCs w:val="24"/>
          <w:lang w:eastAsia="lt-LT"/>
        </w:rPr>
        <w:t xml:space="preserve"> </w:t>
      </w:r>
      <w:r w:rsidR="006732BD">
        <w:rPr>
          <w:rFonts w:ascii="Times New Roman" w:eastAsia="Times New Roman" w:hAnsi="Times New Roman" w:cs="Times New Roman"/>
          <w:sz w:val="24"/>
          <w:szCs w:val="24"/>
          <w:lang w:eastAsia="lt-LT"/>
        </w:rPr>
        <w:t>.</w:t>
      </w:r>
    </w:p>
    <w:p w14:paraId="5C4002CB" w14:textId="397FC7BE" w:rsidR="00DC1869" w:rsidRDefault="00C90D98" w:rsidP="00DC1869">
      <w:pPr>
        <w:pStyle w:val="Sraopastraipa"/>
        <w:numPr>
          <w:ilvl w:val="0"/>
          <w:numId w:val="4"/>
        </w:numPr>
        <w:spacing w:after="0"/>
        <w:rPr>
          <w:rFonts w:ascii="Times New Roman" w:eastAsia="Times New Roman" w:hAnsi="Times New Roman" w:cs="Times New Roman"/>
          <w:sz w:val="24"/>
          <w:szCs w:val="24"/>
          <w:lang w:eastAsia="lt-LT"/>
        </w:rPr>
      </w:pPr>
      <w:r w:rsidRPr="00C90D98">
        <w:rPr>
          <w:rFonts w:ascii="Times New Roman" w:eastAsia="Times New Roman" w:hAnsi="Times New Roman" w:cs="Times New Roman"/>
          <w:sz w:val="24"/>
          <w:szCs w:val="24"/>
          <w:lang w:eastAsia="lt-LT"/>
        </w:rPr>
        <w:t xml:space="preserve">Rekonstruojamų pralaidų </w:t>
      </w:r>
      <w:r>
        <w:rPr>
          <w:rFonts w:ascii="Times New Roman" w:eastAsia="Times New Roman" w:hAnsi="Times New Roman" w:cs="Times New Roman"/>
          <w:sz w:val="24"/>
          <w:szCs w:val="24"/>
          <w:lang w:eastAsia="lt-LT"/>
        </w:rPr>
        <w:t>Barzdų</w:t>
      </w:r>
      <w:r w:rsidRPr="00C90D98">
        <w:rPr>
          <w:rFonts w:ascii="Times New Roman" w:eastAsia="Times New Roman" w:hAnsi="Times New Roman" w:cs="Times New Roman"/>
          <w:sz w:val="24"/>
          <w:szCs w:val="24"/>
          <w:lang w:eastAsia="lt-LT"/>
        </w:rPr>
        <w:t xml:space="preserve"> k. v.</w:t>
      </w:r>
      <w:r>
        <w:rPr>
          <w:rFonts w:ascii="Times New Roman" w:eastAsia="Times New Roman" w:hAnsi="Times New Roman" w:cs="Times New Roman"/>
          <w:sz w:val="24"/>
          <w:szCs w:val="24"/>
          <w:lang w:eastAsia="lt-LT"/>
        </w:rPr>
        <w:t xml:space="preserve"> </w:t>
      </w:r>
      <w:r w:rsidR="00DC1869">
        <w:rPr>
          <w:rFonts w:ascii="Times New Roman" w:eastAsia="Times New Roman" w:hAnsi="Times New Roman" w:cs="Times New Roman"/>
          <w:sz w:val="24"/>
          <w:szCs w:val="24"/>
          <w:lang w:eastAsia="lt-LT"/>
        </w:rPr>
        <w:t>darbų kiekių žiniaraštis</w:t>
      </w:r>
      <w:r w:rsidR="00FA70A7">
        <w:rPr>
          <w:rFonts w:ascii="Times New Roman" w:eastAsia="Times New Roman" w:hAnsi="Times New Roman" w:cs="Times New Roman"/>
          <w:sz w:val="24"/>
          <w:szCs w:val="24"/>
          <w:lang w:eastAsia="lt-LT"/>
        </w:rPr>
        <w:t xml:space="preserve"> </w:t>
      </w:r>
      <w:r w:rsidR="00FA70A7" w:rsidRPr="00B55CE2">
        <w:rPr>
          <w:rFonts w:ascii="Times New Roman" w:eastAsia="Times New Roman" w:hAnsi="Times New Roman" w:cs="Times New Roman"/>
          <w:sz w:val="24"/>
          <w:szCs w:val="24"/>
          <w:lang w:eastAsia="lt-LT"/>
        </w:rPr>
        <w:t>(Techninės specifikacijos 1.8.3.</w:t>
      </w:r>
      <w:r w:rsidR="00FA70A7">
        <w:rPr>
          <w:rFonts w:ascii="Times New Roman" w:eastAsia="Times New Roman" w:hAnsi="Times New Roman" w:cs="Times New Roman"/>
          <w:sz w:val="24"/>
          <w:szCs w:val="24"/>
          <w:lang w:eastAsia="lt-LT"/>
        </w:rPr>
        <w:t>2.</w:t>
      </w:r>
      <w:r w:rsidR="00FA70A7" w:rsidRPr="00B55CE2">
        <w:rPr>
          <w:rFonts w:ascii="Times New Roman" w:eastAsia="Times New Roman" w:hAnsi="Times New Roman" w:cs="Times New Roman"/>
          <w:sz w:val="24"/>
          <w:szCs w:val="24"/>
          <w:lang w:eastAsia="lt-LT"/>
        </w:rPr>
        <w:t xml:space="preserve"> punkto nuoroda)</w:t>
      </w:r>
      <w:r w:rsidR="006732BD">
        <w:rPr>
          <w:rFonts w:ascii="Times New Roman" w:eastAsia="Times New Roman" w:hAnsi="Times New Roman" w:cs="Times New Roman"/>
          <w:sz w:val="24"/>
          <w:szCs w:val="24"/>
          <w:lang w:eastAsia="lt-LT"/>
        </w:rPr>
        <w:t>.</w:t>
      </w:r>
    </w:p>
    <w:p w14:paraId="10EC08DF" w14:textId="761E8848" w:rsidR="00DC1869" w:rsidRDefault="00C90D98" w:rsidP="00DC1869">
      <w:pPr>
        <w:pStyle w:val="Sraopastraipa"/>
        <w:numPr>
          <w:ilvl w:val="0"/>
          <w:numId w:val="4"/>
        </w:numPr>
        <w:spacing w:after="0"/>
        <w:rPr>
          <w:rFonts w:ascii="Times New Roman" w:eastAsia="Times New Roman" w:hAnsi="Times New Roman" w:cs="Times New Roman"/>
          <w:sz w:val="24"/>
          <w:szCs w:val="24"/>
          <w:lang w:eastAsia="lt-LT"/>
        </w:rPr>
      </w:pPr>
      <w:r w:rsidRPr="00C90D98">
        <w:rPr>
          <w:rFonts w:ascii="Times New Roman" w:eastAsia="Times New Roman" w:hAnsi="Times New Roman" w:cs="Times New Roman"/>
          <w:sz w:val="24"/>
          <w:szCs w:val="24"/>
          <w:lang w:eastAsia="lt-LT"/>
        </w:rPr>
        <w:t xml:space="preserve">Rekonstruojamų pralaidų Baltrušių k. v. </w:t>
      </w:r>
      <w:r w:rsidR="00DC1869">
        <w:rPr>
          <w:rFonts w:ascii="Times New Roman" w:eastAsia="Times New Roman" w:hAnsi="Times New Roman" w:cs="Times New Roman"/>
          <w:sz w:val="24"/>
          <w:szCs w:val="24"/>
          <w:lang w:eastAsia="lt-LT"/>
        </w:rPr>
        <w:t>darbų kiekių žiniaraštis</w:t>
      </w:r>
      <w:r w:rsidR="00FA70A7" w:rsidRPr="00B55CE2">
        <w:rPr>
          <w:rFonts w:ascii="Times New Roman" w:eastAsia="Times New Roman" w:hAnsi="Times New Roman" w:cs="Times New Roman"/>
          <w:sz w:val="24"/>
          <w:szCs w:val="24"/>
          <w:lang w:eastAsia="lt-LT"/>
        </w:rPr>
        <w:t>(Techninės specifikacijos 1.8.3.</w:t>
      </w:r>
      <w:r w:rsidR="00FA70A7">
        <w:rPr>
          <w:rFonts w:ascii="Times New Roman" w:eastAsia="Times New Roman" w:hAnsi="Times New Roman" w:cs="Times New Roman"/>
          <w:sz w:val="24"/>
          <w:szCs w:val="24"/>
          <w:lang w:eastAsia="lt-LT"/>
        </w:rPr>
        <w:t>2.</w:t>
      </w:r>
      <w:r w:rsidR="00FA70A7" w:rsidRPr="00B55CE2">
        <w:rPr>
          <w:rFonts w:ascii="Times New Roman" w:eastAsia="Times New Roman" w:hAnsi="Times New Roman" w:cs="Times New Roman"/>
          <w:sz w:val="24"/>
          <w:szCs w:val="24"/>
          <w:lang w:eastAsia="lt-LT"/>
        </w:rPr>
        <w:t xml:space="preserve"> punkto nuoroda)</w:t>
      </w:r>
      <w:r w:rsidR="00FA70A7">
        <w:rPr>
          <w:rFonts w:ascii="Times New Roman" w:eastAsia="Times New Roman" w:hAnsi="Times New Roman" w:cs="Times New Roman"/>
          <w:sz w:val="24"/>
          <w:szCs w:val="24"/>
          <w:lang w:eastAsia="lt-LT"/>
        </w:rPr>
        <w:t xml:space="preserve"> </w:t>
      </w:r>
      <w:r w:rsidR="006732BD">
        <w:rPr>
          <w:rFonts w:ascii="Times New Roman" w:eastAsia="Times New Roman" w:hAnsi="Times New Roman" w:cs="Times New Roman"/>
          <w:sz w:val="24"/>
          <w:szCs w:val="24"/>
          <w:lang w:eastAsia="lt-LT"/>
        </w:rPr>
        <w:t>.</w:t>
      </w:r>
    </w:p>
    <w:p w14:paraId="67F8E4B4" w14:textId="0C5F1E35" w:rsidR="00DC1869" w:rsidRDefault="00C90D98" w:rsidP="00C90D98">
      <w:pPr>
        <w:pStyle w:val="Sraopastraipa"/>
        <w:numPr>
          <w:ilvl w:val="0"/>
          <w:numId w:val="4"/>
        </w:numPr>
        <w:spacing w:after="0"/>
        <w:rPr>
          <w:rFonts w:ascii="Times New Roman" w:eastAsia="Times New Roman" w:hAnsi="Times New Roman" w:cs="Times New Roman"/>
          <w:sz w:val="24"/>
          <w:szCs w:val="24"/>
          <w:lang w:eastAsia="lt-LT"/>
        </w:rPr>
      </w:pPr>
      <w:r w:rsidRPr="00C90D98">
        <w:rPr>
          <w:rFonts w:ascii="Times New Roman" w:eastAsia="Times New Roman" w:hAnsi="Times New Roman" w:cs="Times New Roman"/>
          <w:sz w:val="24"/>
          <w:szCs w:val="24"/>
          <w:lang w:eastAsia="lt-LT"/>
        </w:rPr>
        <w:t xml:space="preserve">Aplinkosauginių priemonių įrengimo Patašinės k. v. </w:t>
      </w:r>
      <w:r w:rsidR="00DC1869">
        <w:rPr>
          <w:rFonts w:ascii="Times New Roman" w:eastAsia="Times New Roman" w:hAnsi="Times New Roman" w:cs="Times New Roman"/>
          <w:sz w:val="24"/>
          <w:szCs w:val="24"/>
          <w:lang w:eastAsia="lt-LT"/>
        </w:rPr>
        <w:t>darbų kiekių žiniaraštis</w:t>
      </w:r>
      <w:r w:rsidR="00FA70A7">
        <w:rPr>
          <w:rFonts w:ascii="Times New Roman" w:eastAsia="Times New Roman" w:hAnsi="Times New Roman" w:cs="Times New Roman"/>
          <w:sz w:val="24"/>
          <w:szCs w:val="24"/>
          <w:lang w:eastAsia="lt-LT"/>
        </w:rPr>
        <w:t xml:space="preserve"> </w:t>
      </w:r>
      <w:r w:rsidR="00FA70A7" w:rsidRPr="00B55CE2">
        <w:rPr>
          <w:rFonts w:ascii="Times New Roman" w:eastAsia="Times New Roman" w:hAnsi="Times New Roman" w:cs="Times New Roman"/>
          <w:sz w:val="24"/>
          <w:szCs w:val="24"/>
          <w:lang w:eastAsia="lt-LT"/>
        </w:rPr>
        <w:t>(Techninės specifikacijos 1.8.3.</w:t>
      </w:r>
      <w:r w:rsidR="00FA70A7">
        <w:rPr>
          <w:rFonts w:ascii="Times New Roman" w:eastAsia="Times New Roman" w:hAnsi="Times New Roman" w:cs="Times New Roman"/>
          <w:sz w:val="24"/>
          <w:szCs w:val="24"/>
          <w:lang w:eastAsia="lt-LT"/>
        </w:rPr>
        <w:t>2.</w:t>
      </w:r>
      <w:r w:rsidR="00FA70A7" w:rsidRPr="00B55CE2">
        <w:rPr>
          <w:rFonts w:ascii="Times New Roman" w:eastAsia="Times New Roman" w:hAnsi="Times New Roman" w:cs="Times New Roman"/>
          <w:sz w:val="24"/>
          <w:szCs w:val="24"/>
          <w:lang w:eastAsia="lt-LT"/>
        </w:rPr>
        <w:t xml:space="preserve"> punkto nuoroda)</w:t>
      </w:r>
      <w:r w:rsidR="006732BD">
        <w:rPr>
          <w:rFonts w:ascii="Times New Roman" w:eastAsia="Times New Roman" w:hAnsi="Times New Roman" w:cs="Times New Roman"/>
          <w:sz w:val="24"/>
          <w:szCs w:val="24"/>
          <w:lang w:eastAsia="lt-LT"/>
        </w:rPr>
        <w:t>.</w:t>
      </w:r>
    </w:p>
    <w:p w14:paraId="42914D6B" w14:textId="2A91A4A3" w:rsidR="00DC1869" w:rsidRDefault="00C90D98" w:rsidP="00DC1869">
      <w:pPr>
        <w:pStyle w:val="Sraopastraipa"/>
        <w:numPr>
          <w:ilvl w:val="0"/>
          <w:numId w:val="4"/>
        </w:numPr>
        <w:spacing w:after="0"/>
        <w:rPr>
          <w:rFonts w:ascii="Times New Roman" w:eastAsia="Times New Roman" w:hAnsi="Times New Roman" w:cs="Times New Roman"/>
          <w:sz w:val="24"/>
          <w:szCs w:val="24"/>
          <w:lang w:eastAsia="lt-LT"/>
        </w:rPr>
      </w:pPr>
      <w:r w:rsidRPr="00C90D98">
        <w:rPr>
          <w:rFonts w:ascii="Times New Roman" w:eastAsia="Times New Roman" w:hAnsi="Times New Roman" w:cs="Times New Roman"/>
          <w:sz w:val="24"/>
          <w:szCs w:val="24"/>
          <w:lang w:eastAsia="lt-LT"/>
        </w:rPr>
        <w:t>Aplinkosauginių priemonių įrengimo</w:t>
      </w:r>
      <w:r>
        <w:rPr>
          <w:rFonts w:ascii="Times New Roman" w:eastAsia="Times New Roman" w:hAnsi="Times New Roman" w:cs="Times New Roman"/>
          <w:sz w:val="24"/>
          <w:szCs w:val="24"/>
          <w:lang w:eastAsia="lt-LT"/>
        </w:rPr>
        <w:t xml:space="preserve"> Barzdų</w:t>
      </w:r>
      <w:r w:rsidRPr="00C90D98">
        <w:rPr>
          <w:rFonts w:ascii="Times New Roman" w:eastAsia="Times New Roman" w:hAnsi="Times New Roman" w:cs="Times New Roman"/>
          <w:sz w:val="24"/>
          <w:szCs w:val="24"/>
          <w:lang w:eastAsia="lt-LT"/>
        </w:rPr>
        <w:t xml:space="preserve"> k. v. </w:t>
      </w:r>
      <w:r w:rsidR="00DC1869">
        <w:rPr>
          <w:rFonts w:ascii="Times New Roman" w:eastAsia="Times New Roman" w:hAnsi="Times New Roman" w:cs="Times New Roman"/>
          <w:sz w:val="24"/>
          <w:szCs w:val="24"/>
          <w:lang w:eastAsia="lt-LT"/>
        </w:rPr>
        <w:t>darbų kiekių žiniaraštis</w:t>
      </w:r>
      <w:r w:rsidR="00FA70A7">
        <w:rPr>
          <w:rFonts w:ascii="Times New Roman" w:eastAsia="Times New Roman" w:hAnsi="Times New Roman" w:cs="Times New Roman"/>
          <w:sz w:val="24"/>
          <w:szCs w:val="24"/>
          <w:lang w:eastAsia="lt-LT"/>
        </w:rPr>
        <w:t xml:space="preserve"> </w:t>
      </w:r>
      <w:r w:rsidR="00FA70A7" w:rsidRPr="00B55CE2">
        <w:rPr>
          <w:rFonts w:ascii="Times New Roman" w:eastAsia="Times New Roman" w:hAnsi="Times New Roman" w:cs="Times New Roman"/>
          <w:sz w:val="24"/>
          <w:szCs w:val="24"/>
          <w:lang w:eastAsia="lt-LT"/>
        </w:rPr>
        <w:t>(Techninės specifikacijos 1.8.3.</w:t>
      </w:r>
      <w:r w:rsidR="00FA70A7">
        <w:rPr>
          <w:rFonts w:ascii="Times New Roman" w:eastAsia="Times New Roman" w:hAnsi="Times New Roman" w:cs="Times New Roman"/>
          <w:sz w:val="24"/>
          <w:szCs w:val="24"/>
          <w:lang w:eastAsia="lt-LT"/>
        </w:rPr>
        <w:t>2.</w:t>
      </w:r>
      <w:r w:rsidR="00FA70A7" w:rsidRPr="00B55CE2">
        <w:rPr>
          <w:rFonts w:ascii="Times New Roman" w:eastAsia="Times New Roman" w:hAnsi="Times New Roman" w:cs="Times New Roman"/>
          <w:sz w:val="24"/>
          <w:szCs w:val="24"/>
          <w:lang w:eastAsia="lt-LT"/>
        </w:rPr>
        <w:t xml:space="preserve"> punkto nuoroda)</w:t>
      </w:r>
      <w:r w:rsidR="006732BD">
        <w:rPr>
          <w:rFonts w:ascii="Times New Roman" w:eastAsia="Times New Roman" w:hAnsi="Times New Roman" w:cs="Times New Roman"/>
          <w:sz w:val="24"/>
          <w:szCs w:val="24"/>
          <w:lang w:eastAsia="lt-LT"/>
        </w:rPr>
        <w:t>.</w:t>
      </w:r>
    </w:p>
    <w:p w14:paraId="2CDEC21E" w14:textId="77777777" w:rsidR="009218A0" w:rsidRDefault="00BC75AB" w:rsidP="004A49D6">
      <w:pPr>
        <w:pStyle w:val="Sraopastraipa"/>
        <w:keepNext/>
        <w:numPr>
          <w:ilvl w:val="0"/>
          <w:numId w:val="4"/>
        </w:numPr>
        <w:tabs>
          <w:tab w:val="left" w:pos="1296"/>
        </w:tabs>
        <w:spacing w:after="0"/>
        <w:jc w:val="both"/>
        <w:outlineLvl w:val="3"/>
        <w:rPr>
          <w:rFonts w:ascii="Times New Roman" w:eastAsia="Times New Roman" w:hAnsi="Times New Roman" w:cs="Times New Roman"/>
          <w:sz w:val="24"/>
          <w:szCs w:val="24"/>
          <w:lang w:eastAsia="lt-LT"/>
        </w:rPr>
      </w:pPr>
      <w:r w:rsidRPr="009218A0">
        <w:rPr>
          <w:rFonts w:ascii="Times New Roman" w:eastAsia="Times New Roman" w:hAnsi="Times New Roman" w:cs="Times New Roman"/>
          <w:sz w:val="24"/>
          <w:szCs w:val="24"/>
          <w:lang w:eastAsia="lt-LT"/>
        </w:rPr>
        <w:t>Aplinkosauginių priemonių įrengimo Baltrušių k. v. darbų kiekių žiniaraštis</w:t>
      </w:r>
      <w:r w:rsidR="00FA70A7" w:rsidRPr="009218A0">
        <w:rPr>
          <w:rFonts w:ascii="Times New Roman" w:eastAsia="Times New Roman" w:hAnsi="Times New Roman" w:cs="Times New Roman"/>
          <w:sz w:val="24"/>
          <w:szCs w:val="24"/>
          <w:lang w:eastAsia="lt-LT"/>
        </w:rPr>
        <w:t xml:space="preserve"> (Techninės specifikacijos 1.8.3.2. punkto nuoroda)</w:t>
      </w:r>
      <w:r w:rsidR="006732BD" w:rsidRPr="009218A0">
        <w:rPr>
          <w:rFonts w:ascii="Times New Roman" w:eastAsia="Times New Roman" w:hAnsi="Times New Roman" w:cs="Times New Roman"/>
          <w:sz w:val="24"/>
          <w:szCs w:val="24"/>
          <w:lang w:eastAsia="lt-LT"/>
        </w:rPr>
        <w:t>.</w:t>
      </w:r>
    </w:p>
    <w:p w14:paraId="7227C882" w14:textId="77777777" w:rsidR="009218A0" w:rsidRDefault="009218A0" w:rsidP="009218A0">
      <w:pPr>
        <w:pStyle w:val="Sraopastraipa"/>
        <w:keepNext/>
        <w:tabs>
          <w:tab w:val="left" w:pos="1296"/>
        </w:tabs>
        <w:spacing w:after="0"/>
        <w:jc w:val="both"/>
        <w:outlineLvl w:val="3"/>
        <w:rPr>
          <w:rFonts w:ascii="Times New Roman" w:eastAsia="Times New Roman" w:hAnsi="Times New Roman" w:cs="Times New Roman"/>
          <w:sz w:val="24"/>
          <w:szCs w:val="24"/>
          <w:lang w:eastAsia="lt-LT"/>
        </w:rPr>
      </w:pPr>
    </w:p>
    <w:p w14:paraId="4F0BA454" w14:textId="78C9D61B" w:rsidR="00E65583" w:rsidRPr="009218A0" w:rsidRDefault="00E65583" w:rsidP="009218A0">
      <w:pPr>
        <w:pStyle w:val="Sraopastraipa"/>
        <w:keepNext/>
        <w:tabs>
          <w:tab w:val="left" w:pos="1296"/>
        </w:tabs>
        <w:spacing w:after="0"/>
        <w:jc w:val="both"/>
        <w:outlineLvl w:val="3"/>
        <w:rPr>
          <w:rFonts w:ascii="Times New Roman" w:eastAsia="Times New Roman" w:hAnsi="Times New Roman" w:cs="Times New Roman"/>
          <w:sz w:val="24"/>
          <w:szCs w:val="24"/>
          <w:lang w:eastAsia="lt-LT"/>
        </w:rPr>
      </w:pPr>
      <w:r w:rsidRPr="009218A0">
        <w:rPr>
          <w:rFonts w:ascii="Times New Roman" w:eastAsia="Times New Roman" w:hAnsi="Times New Roman" w:cs="Times New Roman"/>
          <w:sz w:val="24"/>
          <w:szCs w:val="24"/>
          <w:lang w:eastAsia="lt-LT"/>
        </w:rPr>
        <w:t>Parengė Žemės ūkio ir kaimo reikalų skyriaus vyresnioji specialistė Danutė Buteikienė</w:t>
      </w:r>
    </w:p>
    <w:p w14:paraId="2723A172" w14:textId="77777777" w:rsidR="00E65583" w:rsidRDefault="00E65583" w:rsidP="00E65583">
      <w:pPr>
        <w:spacing w:after="0"/>
        <w:ind w:left="720"/>
        <w:contextualSpacing/>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___________________________________</w:t>
      </w:r>
    </w:p>
    <w:p w14:paraId="2F9D7D57" w14:textId="77777777" w:rsidR="008548F0" w:rsidRDefault="008548F0"/>
    <w:sectPr w:rsidR="008548F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IDFont+F1">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426B5"/>
    <w:multiLevelType w:val="multilevel"/>
    <w:tmpl w:val="3D565DAE"/>
    <w:lvl w:ilvl="0">
      <w:start w:val="2"/>
      <w:numFmt w:val="decimal"/>
      <w:lvlText w:val="%1."/>
      <w:lvlJc w:val="left"/>
      <w:pPr>
        <w:ind w:left="360" w:hanging="360"/>
      </w:pPr>
    </w:lvl>
    <w:lvl w:ilvl="1">
      <w:start w:val="2"/>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21A1488D"/>
    <w:multiLevelType w:val="multilevel"/>
    <w:tmpl w:val="06DA20E0"/>
    <w:lvl w:ilvl="0">
      <w:start w:val="1"/>
      <w:numFmt w:val="decimal"/>
      <w:suff w:val="space"/>
      <w:lvlText w:val="%1."/>
      <w:lvlJc w:val="left"/>
      <w:pPr>
        <w:ind w:left="720" w:hanging="360"/>
      </w:pPr>
      <w:rPr>
        <w:rFonts w:hint="default"/>
        <w:b w:val="0"/>
        <w:bCs/>
        <w:color w:val="auto"/>
      </w:rPr>
    </w:lvl>
    <w:lvl w:ilvl="1">
      <w:start w:val="1"/>
      <w:numFmt w:val="decimal"/>
      <w:isLgl/>
      <w:suff w:val="space"/>
      <w:lvlText w:val="%1.%2."/>
      <w:lvlJc w:val="left"/>
      <w:pPr>
        <w:ind w:left="1413"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56D04B3"/>
    <w:multiLevelType w:val="hybridMultilevel"/>
    <w:tmpl w:val="77E4D8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F2923"/>
    <w:multiLevelType w:val="hybridMultilevel"/>
    <w:tmpl w:val="B6A670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4CB1093"/>
    <w:multiLevelType w:val="multilevel"/>
    <w:tmpl w:val="0FD6C8CA"/>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688C11CE"/>
    <w:multiLevelType w:val="multilevel"/>
    <w:tmpl w:val="A17A5FBE"/>
    <w:lvl w:ilvl="0">
      <w:start w:val="2"/>
      <w:numFmt w:val="decimal"/>
      <w:lvlText w:val="%1."/>
      <w:lvlJc w:val="left"/>
      <w:pPr>
        <w:ind w:left="720" w:firstLine="0"/>
      </w:pPr>
      <w:rPr>
        <w:rFonts w:hint="default"/>
      </w:rPr>
    </w:lvl>
    <w:lvl w:ilvl="1">
      <w:start w:val="1"/>
      <w:numFmt w:val="decimal"/>
      <w:isLgl/>
      <w:lvlText w:val="%1.%2."/>
      <w:lvlJc w:val="left"/>
      <w:pPr>
        <w:ind w:left="720" w:firstLine="0"/>
      </w:pPr>
      <w:rPr>
        <w:rFonts w:hint="default"/>
        <w:b/>
      </w:rPr>
    </w:lvl>
    <w:lvl w:ilvl="2">
      <w:start w:val="1"/>
      <w:numFmt w:val="decimal"/>
      <w:isLgl/>
      <w:lvlText w:val="%1.%2.%3."/>
      <w:lvlJc w:val="left"/>
      <w:pPr>
        <w:ind w:left="57" w:firstLine="663"/>
      </w:pPr>
      <w:rPr>
        <w:rFonts w:hint="default"/>
      </w:rPr>
    </w:lvl>
    <w:lvl w:ilvl="3">
      <w:start w:val="1"/>
      <w:numFmt w:val="decimal"/>
      <w:isLgl/>
      <w:lvlText w:val="%1.%2.%3.%4."/>
      <w:lvlJc w:val="left"/>
      <w:pPr>
        <w:ind w:left="720" w:firstLine="0"/>
      </w:pPr>
      <w:rPr>
        <w:rFonts w:hint="default"/>
      </w:rPr>
    </w:lvl>
    <w:lvl w:ilvl="4">
      <w:start w:val="1"/>
      <w:numFmt w:val="decimal"/>
      <w:isLgl/>
      <w:lvlText w:val="%1.%2.%3.%4.%5."/>
      <w:lvlJc w:val="left"/>
      <w:pPr>
        <w:ind w:left="720" w:firstLine="0"/>
      </w:pPr>
      <w:rPr>
        <w:rFonts w:hint="default"/>
      </w:rPr>
    </w:lvl>
    <w:lvl w:ilvl="5">
      <w:start w:val="1"/>
      <w:numFmt w:val="decimal"/>
      <w:isLgl/>
      <w:lvlText w:val="%1.%2.%3.%4.%5.%6."/>
      <w:lvlJc w:val="left"/>
      <w:pPr>
        <w:ind w:left="720" w:firstLine="0"/>
      </w:pPr>
      <w:rPr>
        <w:rFonts w:hint="default"/>
      </w:rPr>
    </w:lvl>
    <w:lvl w:ilvl="6">
      <w:start w:val="1"/>
      <w:numFmt w:val="decimal"/>
      <w:isLgl/>
      <w:lvlText w:val="%1.%2.%3.%4.%5.%6.%7."/>
      <w:lvlJc w:val="left"/>
      <w:pPr>
        <w:ind w:left="720" w:firstLine="0"/>
      </w:pPr>
      <w:rPr>
        <w:rFonts w:hint="default"/>
      </w:rPr>
    </w:lvl>
    <w:lvl w:ilvl="7">
      <w:start w:val="1"/>
      <w:numFmt w:val="decimal"/>
      <w:isLgl/>
      <w:lvlText w:val="%1.%2.%3.%4.%5.%6.%7.%8."/>
      <w:lvlJc w:val="left"/>
      <w:pPr>
        <w:ind w:left="720" w:firstLine="0"/>
      </w:pPr>
      <w:rPr>
        <w:rFonts w:hint="default"/>
      </w:rPr>
    </w:lvl>
    <w:lvl w:ilvl="8">
      <w:start w:val="1"/>
      <w:numFmt w:val="decimal"/>
      <w:isLgl/>
      <w:lvlText w:val="%1.%2.%3.%4.%5.%6.%7.%8.%9."/>
      <w:lvlJc w:val="left"/>
      <w:pPr>
        <w:ind w:left="720" w:firstLine="0"/>
      </w:pPr>
      <w:rPr>
        <w:rFonts w:hint="default"/>
      </w:rPr>
    </w:lvl>
  </w:abstractNum>
  <w:num w:numId="1" w16cid:durableId="2041081141">
    <w:abstractNumId w:val="0"/>
  </w:num>
  <w:num w:numId="2" w16cid:durableId="2111470188">
    <w:abstractNumId w:val="2"/>
  </w:num>
  <w:num w:numId="3" w16cid:durableId="2061778786">
    <w:abstractNumId w:val="4"/>
  </w:num>
  <w:num w:numId="4" w16cid:durableId="1514761539">
    <w:abstractNumId w:val="3"/>
  </w:num>
  <w:num w:numId="5" w16cid:durableId="1145929330">
    <w:abstractNumId w:val="5"/>
  </w:num>
  <w:num w:numId="6" w16cid:durableId="17561288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83D"/>
    <w:rsid w:val="00003DA0"/>
    <w:rsid w:val="000369F7"/>
    <w:rsid w:val="00051897"/>
    <w:rsid w:val="000A040B"/>
    <w:rsid w:val="000A20D9"/>
    <w:rsid w:val="000E31EF"/>
    <w:rsid w:val="000F7BD0"/>
    <w:rsid w:val="000F7E61"/>
    <w:rsid w:val="001043A5"/>
    <w:rsid w:val="00121BF1"/>
    <w:rsid w:val="0016515B"/>
    <w:rsid w:val="00182B1D"/>
    <w:rsid w:val="00194567"/>
    <w:rsid w:val="001B3D08"/>
    <w:rsid w:val="001B5AC5"/>
    <w:rsid w:val="001E2E08"/>
    <w:rsid w:val="00213057"/>
    <w:rsid w:val="002325E3"/>
    <w:rsid w:val="00283053"/>
    <w:rsid w:val="002A3D90"/>
    <w:rsid w:val="002E03A2"/>
    <w:rsid w:val="00304EA5"/>
    <w:rsid w:val="003056CF"/>
    <w:rsid w:val="00312D25"/>
    <w:rsid w:val="00351E51"/>
    <w:rsid w:val="00363C9C"/>
    <w:rsid w:val="003A6BCC"/>
    <w:rsid w:val="003B7C32"/>
    <w:rsid w:val="003E1079"/>
    <w:rsid w:val="00415EE0"/>
    <w:rsid w:val="00425ED0"/>
    <w:rsid w:val="00435EA3"/>
    <w:rsid w:val="00476A2A"/>
    <w:rsid w:val="00480D17"/>
    <w:rsid w:val="00491E18"/>
    <w:rsid w:val="004A2014"/>
    <w:rsid w:val="004C10DD"/>
    <w:rsid w:val="004C1A81"/>
    <w:rsid w:val="004E4BB1"/>
    <w:rsid w:val="00534190"/>
    <w:rsid w:val="00544CCC"/>
    <w:rsid w:val="00582D26"/>
    <w:rsid w:val="00585FBF"/>
    <w:rsid w:val="005A337E"/>
    <w:rsid w:val="005A56C6"/>
    <w:rsid w:val="005B4004"/>
    <w:rsid w:val="00621838"/>
    <w:rsid w:val="00665B0B"/>
    <w:rsid w:val="00670D8E"/>
    <w:rsid w:val="00672449"/>
    <w:rsid w:val="006732BD"/>
    <w:rsid w:val="0067769B"/>
    <w:rsid w:val="00680F6C"/>
    <w:rsid w:val="00691261"/>
    <w:rsid w:val="006B10F8"/>
    <w:rsid w:val="006B4CF1"/>
    <w:rsid w:val="00723511"/>
    <w:rsid w:val="007609CE"/>
    <w:rsid w:val="0078567F"/>
    <w:rsid w:val="007E27B5"/>
    <w:rsid w:val="007E4276"/>
    <w:rsid w:val="007F0C67"/>
    <w:rsid w:val="007F36FB"/>
    <w:rsid w:val="007F78B2"/>
    <w:rsid w:val="00840D0F"/>
    <w:rsid w:val="008548F0"/>
    <w:rsid w:val="00864B16"/>
    <w:rsid w:val="0088130F"/>
    <w:rsid w:val="008C4680"/>
    <w:rsid w:val="008E7D3A"/>
    <w:rsid w:val="009218A0"/>
    <w:rsid w:val="009303BA"/>
    <w:rsid w:val="009E27CE"/>
    <w:rsid w:val="009E508F"/>
    <w:rsid w:val="00A01049"/>
    <w:rsid w:val="00A02066"/>
    <w:rsid w:val="00A02C11"/>
    <w:rsid w:val="00A66BAD"/>
    <w:rsid w:val="00A8152F"/>
    <w:rsid w:val="00AD5EA1"/>
    <w:rsid w:val="00AE45F0"/>
    <w:rsid w:val="00B03738"/>
    <w:rsid w:val="00B155E1"/>
    <w:rsid w:val="00B17213"/>
    <w:rsid w:val="00B55CE2"/>
    <w:rsid w:val="00B64446"/>
    <w:rsid w:val="00B74C05"/>
    <w:rsid w:val="00B930C8"/>
    <w:rsid w:val="00BA6523"/>
    <w:rsid w:val="00BB2680"/>
    <w:rsid w:val="00BC75AB"/>
    <w:rsid w:val="00BE33AC"/>
    <w:rsid w:val="00BF6A96"/>
    <w:rsid w:val="00C161E3"/>
    <w:rsid w:val="00C313FF"/>
    <w:rsid w:val="00C3183D"/>
    <w:rsid w:val="00C44E69"/>
    <w:rsid w:val="00C87D00"/>
    <w:rsid w:val="00C90D98"/>
    <w:rsid w:val="00CD5DFF"/>
    <w:rsid w:val="00CF4661"/>
    <w:rsid w:val="00D10225"/>
    <w:rsid w:val="00D13DF9"/>
    <w:rsid w:val="00D14F32"/>
    <w:rsid w:val="00D16350"/>
    <w:rsid w:val="00D324B6"/>
    <w:rsid w:val="00D35AF4"/>
    <w:rsid w:val="00D360C7"/>
    <w:rsid w:val="00D422CE"/>
    <w:rsid w:val="00D730CD"/>
    <w:rsid w:val="00DC1869"/>
    <w:rsid w:val="00DC2670"/>
    <w:rsid w:val="00DE15C9"/>
    <w:rsid w:val="00E65583"/>
    <w:rsid w:val="00EB2C99"/>
    <w:rsid w:val="00F002F9"/>
    <w:rsid w:val="00F22356"/>
    <w:rsid w:val="00F304E2"/>
    <w:rsid w:val="00F6578B"/>
    <w:rsid w:val="00F909D6"/>
    <w:rsid w:val="00F950EA"/>
    <w:rsid w:val="00FA70A7"/>
    <w:rsid w:val="00FD23D9"/>
    <w:rsid w:val="00FE2B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CF81C"/>
  <w15:chartTrackingRefBased/>
  <w15:docId w15:val="{9DC5CDC3-BC12-40CB-B9FE-98D96CCC9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183D"/>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C3183D"/>
    <w:rPr>
      <w:rFonts w:ascii="Times New Roman" w:hAnsi="Times New Roman" w:cs="Times New Roman" w:hint="default"/>
      <w:color w:val="0000FF"/>
      <w:u w:val="single"/>
    </w:rPr>
  </w:style>
  <w:style w:type="character" w:styleId="Perirtashipersaitas">
    <w:name w:val="FollowedHyperlink"/>
    <w:basedOn w:val="Numatytasispastraiposriftas"/>
    <w:uiPriority w:val="99"/>
    <w:semiHidden/>
    <w:unhideWhenUsed/>
    <w:rsid w:val="00D35AF4"/>
    <w:rPr>
      <w:color w:val="954F72" w:themeColor="followedHyperlink"/>
      <w:u w:val="single"/>
    </w:rPr>
  </w:style>
  <w:style w:type="paragraph" w:styleId="Sraopastraipa">
    <w:name w:val="List Paragraph"/>
    <w:basedOn w:val="prastasis"/>
    <w:link w:val="SraopastraipaDiagrama"/>
    <w:uiPriority w:val="34"/>
    <w:qFormat/>
    <w:rsid w:val="00F22356"/>
    <w:pPr>
      <w:ind w:left="720"/>
      <w:contextualSpacing/>
    </w:pPr>
  </w:style>
  <w:style w:type="character" w:customStyle="1" w:styleId="SraopastraipaDiagrama">
    <w:name w:val="Sąrašo pastraipa Diagrama"/>
    <w:link w:val="Sraopastraipa"/>
    <w:uiPriority w:val="34"/>
    <w:rsid w:val="008C4680"/>
    <w:rPr>
      <w:rFonts w:eastAsiaTheme="minorEastAsia"/>
      <w:lang w:eastAsia="zh-CN"/>
    </w:rPr>
  </w:style>
  <w:style w:type="character" w:customStyle="1" w:styleId="fontstyle01">
    <w:name w:val="fontstyle01"/>
    <w:basedOn w:val="Numatytasispastraiposriftas"/>
    <w:rsid w:val="00425ED0"/>
    <w:rPr>
      <w:rFonts w:ascii="CIDFont+F1" w:hAnsi="CIDFont+F1" w:hint="default"/>
      <w:b w:val="0"/>
      <w:bCs w:val="0"/>
      <w:i w:val="0"/>
      <w:iCs w:val="0"/>
      <w:color w:val="000000"/>
      <w:sz w:val="24"/>
      <w:szCs w:val="24"/>
    </w:rPr>
  </w:style>
  <w:style w:type="paragraph" w:styleId="Debesliotekstas">
    <w:name w:val="Balloon Text"/>
    <w:basedOn w:val="prastasis"/>
    <w:link w:val="DebesliotekstasDiagrama"/>
    <w:uiPriority w:val="99"/>
    <w:semiHidden/>
    <w:unhideWhenUsed/>
    <w:rsid w:val="00121B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21BF1"/>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79260">
      <w:bodyDiv w:val="1"/>
      <w:marLeft w:val="0"/>
      <w:marRight w:val="0"/>
      <w:marTop w:val="0"/>
      <w:marBottom w:val="0"/>
      <w:divBdr>
        <w:top w:val="none" w:sz="0" w:space="0" w:color="auto"/>
        <w:left w:val="none" w:sz="0" w:space="0" w:color="auto"/>
        <w:bottom w:val="none" w:sz="0" w:space="0" w:color="auto"/>
        <w:right w:val="none" w:sz="0" w:space="0" w:color="auto"/>
      </w:divBdr>
    </w:div>
    <w:div w:id="225653478">
      <w:bodyDiv w:val="1"/>
      <w:marLeft w:val="0"/>
      <w:marRight w:val="0"/>
      <w:marTop w:val="0"/>
      <w:marBottom w:val="0"/>
      <w:divBdr>
        <w:top w:val="none" w:sz="0" w:space="0" w:color="auto"/>
        <w:left w:val="none" w:sz="0" w:space="0" w:color="auto"/>
        <w:bottom w:val="none" w:sz="0" w:space="0" w:color="auto"/>
        <w:right w:val="none" w:sz="0" w:space="0" w:color="auto"/>
      </w:divBdr>
    </w:div>
    <w:div w:id="849760530">
      <w:bodyDiv w:val="1"/>
      <w:marLeft w:val="0"/>
      <w:marRight w:val="0"/>
      <w:marTop w:val="0"/>
      <w:marBottom w:val="0"/>
      <w:divBdr>
        <w:top w:val="none" w:sz="0" w:space="0" w:color="auto"/>
        <w:left w:val="none" w:sz="0" w:space="0" w:color="auto"/>
        <w:bottom w:val="none" w:sz="0" w:space="0" w:color="auto"/>
        <w:right w:val="none" w:sz="0" w:space="0" w:color="auto"/>
      </w:divBdr>
    </w:div>
    <w:div w:id="1103720135">
      <w:bodyDiv w:val="1"/>
      <w:marLeft w:val="0"/>
      <w:marRight w:val="0"/>
      <w:marTop w:val="0"/>
      <w:marBottom w:val="0"/>
      <w:divBdr>
        <w:top w:val="none" w:sz="0" w:space="0" w:color="auto"/>
        <w:left w:val="none" w:sz="0" w:space="0" w:color="auto"/>
        <w:bottom w:val="none" w:sz="0" w:space="0" w:color="auto"/>
        <w:right w:val="none" w:sz="0" w:space="0" w:color="auto"/>
      </w:divBdr>
    </w:div>
    <w:div w:id="1195265970">
      <w:bodyDiv w:val="1"/>
      <w:marLeft w:val="0"/>
      <w:marRight w:val="0"/>
      <w:marTop w:val="0"/>
      <w:marBottom w:val="0"/>
      <w:divBdr>
        <w:top w:val="none" w:sz="0" w:space="0" w:color="auto"/>
        <w:left w:val="none" w:sz="0" w:space="0" w:color="auto"/>
        <w:bottom w:val="none" w:sz="0" w:space="0" w:color="auto"/>
        <w:right w:val="none" w:sz="0" w:space="0" w:color="auto"/>
      </w:divBdr>
    </w:div>
    <w:div w:id="1563712140">
      <w:bodyDiv w:val="1"/>
      <w:marLeft w:val="0"/>
      <w:marRight w:val="0"/>
      <w:marTop w:val="0"/>
      <w:marBottom w:val="0"/>
      <w:divBdr>
        <w:top w:val="none" w:sz="0" w:space="0" w:color="auto"/>
        <w:left w:val="none" w:sz="0" w:space="0" w:color="auto"/>
        <w:bottom w:val="none" w:sz="0" w:space="0" w:color="auto"/>
        <w:right w:val="none" w:sz="0" w:space="0" w:color="auto"/>
      </w:divBdr>
    </w:div>
    <w:div w:id="214558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akiai.lt/bylos/Baltr_Bar_Patas_darbu_zin.zip" TargetMode="External"/><Relationship Id="rId5" Type="http://schemas.openxmlformats.org/officeDocument/2006/relationships/hyperlink" Target="https://www.sakiai.lt/bylos/Dokumentai/tdp_baltr_barzd_patas2.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5</Pages>
  <Words>7697</Words>
  <Characters>4388</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Buteikienė</dc:creator>
  <cp:keywords/>
  <dc:description/>
  <cp:lastModifiedBy>Asta Bakanevičienė</cp:lastModifiedBy>
  <cp:revision>19</cp:revision>
  <cp:lastPrinted>2025-01-09T10:36:00Z</cp:lastPrinted>
  <dcterms:created xsi:type="dcterms:W3CDTF">2024-11-12T11:35:00Z</dcterms:created>
  <dcterms:modified xsi:type="dcterms:W3CDTF">2025-01-13T10:52:00Z</dcterms:modified>
</cp:coreProperties>
</file>